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CellMar>
          <w:left w:w="0" w:type="dxa"/>
          <w:right w:w="0" w:type="dxa"/>
        </w:tblCellMar>
        <w:tblLook w:val="01E0" w:firstRow="1" w:lastRow="1" w:firstColumn="1" w:lastColumn="1" w:noHBand="0" w:noVBand="0"/>
      </w:tblPr>
      <w:tblGrid>
        <w:gridCol w:w="7751"/>
      </w:tblGrid>
      <w:tr w:rsidR="003F553E" w14:paraId="6AAF7E82" w14:textId="77777777" w:rsidTr="0056547C">
        <w:trPr>
          <w:trHeight w:val="1079"/>
        </w:trPr>
        <w:tc>
          <w:tcPr>
            <w:tcW w:w="7751" w:type="dxa"/>
            <w:vAlign w:val="bottom"/>
          </w:tcPr>
          <w:tbl>
            <w:tblPr>
              <w:tblW w:w="7727" w:type="dxa"/>
              <w:tblCellMar>
                <w:left w:w="0" w:type="dxa"/>
                <w:right w:w="0" w:type="dxa"/>
              </w:tblCellMar>
              <w:tblLook w:val="01E0" w:firstRow="1" w:lastRow="1" w:firstColumn="1" w:lastColumn="1" w:noHBand="0" w:noVBand="0"/>
            </w:tblPr>
            <w:tblGrid>
              <w:gridCol w:w="2200"/>
              <w:gridCol w:w="5527"/>
            </w:tblGrid>
            <w:tr w:rsidR="003F553E" w14:paraId="6AAF7E80" w14:textId="77777777">
              <w:tc>
                <w:tcPr>
                  <w:tcW w:w="2200" w:type="dxa"/>
                  <w:tcMar>
                    <w:right w:w="57" w:type="dxa"/>
                  </w:tcMar>
                </w:tcPr>
                <w:p w14:paraId="6AAF7E7E" w14:textId="66EE37B0" w:rsidR="003F553E" w:rsidRPr="00492DDF" w:rsidRDefault="003F553E">
                  <w:pPr>
                    <w:framePr w:w="7751" w:h="1079" w:hSpace="142" w:wrap="around" w:vAnchor="page" w:hAnchor="page" w:x="2287" w:y="13874" w:anchorLock="1"/>
                  </w:pPr>
                  <w:bookmarkStart w:id="0" w:name="txtDate" w:colFirst="1" w:colLast="1"/>
                  <w:bookmarkStart w:id="1" w:name="bmCoaDate" w:colFirst="0" w:colLast="0"/>
                  <w:bookmarkStart w:id="2" w:name="DataTable"/>
                </w:p>
              </w:tc>
              <w:tc>
                <w:tcPr>
                  <w:tcW w:w="5527" w:type="dxa"/>
                </w:tcPr>
                <w:p w14:paraId="6AAF7E7F" w14:textId="5BDB4F4D" w:rsidR="003F553E" w:rsidRPr="00492DDF" w:rsidRDefault="003F553E">
                  <w:pPr>
                    <w:framePr w:w="7751" w:h="1079" w:hSpace="142" w:wrap="around" w:vAnchor="page" w:hAnchor="page" w:x="2287" w:y="13874" w:anchorLock="1"/>
                  </w:pPr>
                </w:p>
              </w:tc>
            </w:tr>
            <w:bookmarkEnd w:id="0"/>
            <w:bookmarkEnd w:id="1"/>
          </w:tbl>
          <w:p w14:paraId="6AAF7E81" w14:textId="77777777" w:rsidR="003F553E" w:rsidRDefault="003F553E">
            <w:pPr>
              <w:framePr w:w="7751" w:h="1079" w:hSpace="142" w:wrap="around" w:vAnchor="page" w:hAnchor="page" w:x="2287" w:y="13874" w:anchorLock="1"/>
              <w:spacing w:line="40" w:lineRule="atLeast"/>
              <w:rPr>
                <w:sz w:val="4"/>
                <w:szCs w:val="4"/>
              </w:rPr>
            </w:pPr>
          </w:p>
        </w:tc>
      </w:tr>
    </w:tbl>
    <w:p w14:paraId="6AAF7E83" w14:textId="77777777" w:rsidR="003F553E" w:rsidRDefault="003F553E">
      <w:pPr>
        <w:framePr w:w="7751" w:h="1079" w:hSpace="142" w:wrap="around" w:vAnchor="page" w:hAnchor="page" w:x="2287" w:y="13874" w:anchorLock="1"/>
        <w:spacing w:line="40" w:lineRule="atLeast"/>
        <w:rPr>
          <w:sz w:val="2"/>
          <w:szCs w:val="2"/>
        </w:rPr>
      </w:pPr>
    </w:p>
    <w:p w14:paraId="6AAF7E85" w14:textId="77777777" w:rsidR="003F553E" w:rsidRPr="00492DDF" w:rsidRDefault="003F553E"/>
    <w:p w14:paraId="5040C4DF" w14:textId="77777777" w:rsidR="0056547C" w:rsidRDefault="0056547C" w:rsidP="0056547C">
      <w:pPr>
        <w:spacing w:line="240" w:lineRule="auto"/>
        <w:rPr>
          <w:rFonts w:ascii="Arial" w:hAnsi="Arial" w:cs="Arial"/>
          <w:b/>
          <w:sz w:val="32"/>
          <w:szCs w:val="32"/>
          <w:lang w:eastAsia="nl-NL"/>
        </w:rPr>
      </w:pPr>
    </w:p>
    <w:p w14:paraId="1B966C54" w14:textId="77777777" w:rsidR="0056547C" w:rsidRDefault="0056547C" w:rsidP="0056547C">
      <w:pPr>
        <w:spacing w:line="240" w:lineRule="auto"/>
        <w:rPr>
          <w:rFonts w:ascii="Arial" w:hAnsi="Arial" w:cs="Arial"/>
          <w:b/>
          <w:sz w:val="32"/>
          <w:szCs w:val="32"/>
          <w:lang w:eastAsia="nl-NL"/>
        </w:rPr>
      </w:pPr>
    </w:p>
    <w:p w14:paraId="341DCAA8" w14:textId="77777777" w:rsidR="0056547C" w:rsidRDefault="0056547C" w:rsidP="0056547C">
      <w:pPr>
        <w:spacing w:line="240" w:lineRule="auto"/>
        <w:rPr>
          <w:rFonts w:ascii="Arial" w:hAnsi="Arial" w:cs="Arial"/>
          <w:b/>
          <w:sz w:val="32"/>
          <w:szCs w:val="32"/>
          <w:lang w:eastAsia="nl-NL"/>
        </w:rPr>
      </w:pPr>
    </w:p>
    <w:p w14:paraId="3BF7E9BA" w14:textId="77777777" w:rsidR="0056547C" w:rsidRDefault="0056547C" w:rsidP="0056547C">
      <w:pPr>
        <w:spacing w:line="240" w:lineRule="auto"/>
        <w:rPr>
          <w:rFonts w:ascii="Arial" w:hAnsi="Arial" w:cs="Arial"/>
          <w:b/>
          <w:sz w:val="32"/>
          <w:szCs w:val="32"/>
          <w:lang w:eastAsia="nl-NL"/>
        </w:rPr>
      </w:pPr>
    </w:p>
    <w:p w14:paraId="791127EA" w14:textId="77777777" w:rsidR="0056547C" w:rsidRDefault="0056547C" w:rsidP="0056547C">
      <w:pPr>
        <w:spacing w:line="240" w:lineRule="auto"/>
        <w:rPr>
          <w:rFonts w:ascii="Arial" w:hAnsi="Arial" w:cs="Arial"/>
          <w:b/>
          <w:sz w:val="32"/>
          <w:szCs w:val="32"/>
          <w:lang w:eastAsia="nl-NL"/>
        </w:rPr>
      </w:pPr>
    </w:p>
    <w:p w14:paraId="029B8A15" w14:textId="77777777" w:rsidR="0056547C" w:rsidRDefault="0056547C" w:rsidP="0056547C">
      <w:pPr>
        <w:spacing w:line="240" w:lineRule="auto"/>
        <w:rPr>
          <w:rFonts w:ascii="Arial" w:hAnsi="Arial" w:cs="Arial"/>
          <w:b/>
          <w:sz w:val="32"/>
          <w:szCs w:val="32"/>
          <w:lang w:eastAsia="nl-NL"/>
        </w:rPr>
      </w:pPr>
    </w:p>
    <w:p w14:paraId="5906690F" w14:textId="7B480565" w:rsidR="0056547C" w:rsidRPr="0056547C" w:rsidRDefault="0056547C" w:rsidP="0056547C">
      <w:pPr>
        <w:spacing w:line="240" w:lineRule="auto"/>
        <w:rPr>
          <w:rFonts w:ascii="Arial" w:hAnsi="Arial" w:cs="Arial"/>
          <w:b/>
          <w:sz w:val="32"/>
          <w:szCs w:val="32"/>
          <w:lang w:eastAsia="nl-NL"/>
        </w:rPr>
      </w:pPr>
      <w:r w:rsidRPr="0056547C">
        <w:rPr>
          <w:rFonts w:ascii="Arial" w:hAnsi="Arial" w:cs="Arial"/>
          <w:b/>
          <w:sz w:val="32"/>
          <w:szCs w:val="32"/>
          <w:lang w:eastAsia="nl-NL"/>
        </w:rPr>
        <w:t xml:space="preserve">Bijlage </w:t>
      </w:r>
      <w:r w:rsidR="006A2181">
        <w:rPr>
          <w:rFonts w:ascii="Arial" w:hAnsi="Arial" w:cs="Arial"/>
          <w:b/>
          <w:sz w:val="32"/>
          <w:szCs w:val="32"/>
          <w:lang w:eastAsia="nl-NL"/>
        </w:rPr>
        <w:t>5</w:t>
      </w:r>
      <w:r w:rsidRPr="0056547C">
        <w:rPr>
          <w:rFonts w:ascii="Arial" w:hAnsi="Arial" w:cs="Arial"/>
          <w:b/>
          <w:sz w:val="32"/>
          <w:szCs w:val="32"/>
          <w:lang w:eastAsia="nl-NL"/>
        </w:rPr>
        <w:t xml:space="preserve"> </w:t>
      </w:r>
      <w:r>
        <w:rPr>
          <w:rFonts w:ascii="Arial" w:hAnsi="Arial" w:cs="Arial"/>
          <w:b/>
          <w:sz w:val="32"/>
          <w:szCs w:val="32"/>
          <w:lang w:eastAsia="nl-NL"/>
        </w:rPr>
        <w:t>Verklaring garantstelling derden</w:t>
      </w:r>
    </w:p>
    <w:p w14:paraId="65F94F85" w14:textId="77777777" w:rsidR="0056547C" w:rsidRPr="0056547C" w:rsidRDefault="0056547C" w:rsidP="0056547C">
      <w:pPr>
        <w:spacing w:line="240" w:lineRule="auto"/>
        <w:rPr>
          <w:rFonts w:ascii="Verdana" w:hAnsi="Verdana"/>
          <w:b/>
          <w:color w:val="00B0F0"/>
          <w:sz w:val="32"/>
          <w:szCs w:val="32"/>
          <w:lang w:eastAsia="nl-NL"/>
        </w:rPr>
      </w:pPr>
    </w:p>
    <w:p w14:paraId="286C90D0" w14:textId="77777777" w:rsidR="0056547C" w:rsidRPr="0056547C" w:rsidRDefault="0056547C" w:rsidP="0056547C">
      <w:pPr>
        <w:spacing w:line="240" w:lineRule="auto"/>
        <w:rPr>
          <w:rFonts w:ascii="Arial" w:hAnsi="Arial" w:cs="Arial"/>
          <w:sz w:val="64"/>
          <w:szCs w:val="64"/>
          <w:lang w:eastAsia="nl-NL"/>
        </w:rPr>
      </w:pPr>
      <w:r w:rsidRPr="0056547C">
        <w:rPr>
          <w:rFonts w:ascii="Arial" w:hAnsi="Arial" w:cs="Arial"/>
          <w:sz w:val="64"/>
          <w:szCs w:val="64"/>
          <w:lang w:eastAsia="nl-NL"/>
        </w:rPr>
        <w:t>Aanbestedingsprocedure</w:t>
      </w:r>
    </w:p>
    <w:p w14:paraId="6AAF7E86" w14:textId="0A5CBF4A" w:rsidR="00D51666" w:rsidRPr="006A2181" w:rsidRDefault="0056547C" w:rsidP="0056547C">
      <w:pPr>
        <w:rPr>
          <w:rFonts w:ascii="Arial" w:hAnsi="Arial" w:cs="Arial"/>
          <w:b/>
          <w:sz w:val="18"/>
          <w:szCs w:val="18"/>
        </w:rPr>
      </w:pPr>
      <w:r w:rsidRPr="0056547C">
        <w:rPr>
          <w:rFonts w:ascii="Arial" w:eastAsia="Calibri" w:hAnsi="Arial" w:cs="Arial"/>
          <w:sz w:val="48"/>
          <w:szCs w:val="48"/>
        </w:rPr>
        <w:t>‘Gezondheidszorg asielzoekers’</w:t>
      </w:r>
      <w:r w:rsidR="003F553E" w:rsidRPr="00F317DC">
        <w:br w:type="page"/>
      </w:r>
      <w:bookmarkEnd w:id="2"/>
      <w:r w:rsidR="00363038" w:rsidRPr="006A2181">
        <w:rPr>
          <w:rFonts w:ascii="Arial" w:hAnsi="Arial" w:cs="Arial"/>
          <w:b/>
          <w:sz w:val="18"/>
          <w:szCs w:val="18"/>
        </w:rPr>
        <w:lastRenderedPageBreak/>
        <w:t xml:space="preserve">Garantstelling </w:t>
      </w:r>
      <w:r w:rsidRPr="006A2181">
        <w:rPr>
          <w:rFonts w:ascii="Arial" w:hAnsi="Arial" w:cs="Arial"/>
          <w:b/>
          <w:sz w:val="18"/>
          <w:szCs w:val="18"/>
        </w:rPr>
        <w:t>d</w:t>
      </w:r>
      <w:r w:rsidR="00D51666" w:rsidRPr="006A2181">
        <w:rPr>
          <w:rFonts w:ascii="Arial" w:hAnsi="Arial" w:cs="Arial"/>
          <w:b/>
          <w:sz w:val="18"/>
          <w:szCs w:val="18"/>
        </w:rPr>
        <w:t>erden</w:t>
      </w:r>
    </w:p>
    <w:p w14:paraId="6AAF7E87" w14:textId="3563AC99" w:rsidR="00D51666" w:rsidRPr="006A2181" w:rsidRDefault="00D51666" w:rsidP="00D51666">
      <w:pPr>
        <w:rPr>
          <w:rFonts w:ascii="Arial" w:hAnsi="Arial" w:cs="Arial"/>
          <w:sz w:val="18"/>
          <w:szCs w:val="18"/>
        </w:rPr>
      </w:pPr>
      <w:r w:rsidRPr="006A2181">
        <w:rPr>
          <w:rFonts w:ascii="Arial" w:hAnsi="Arial" w:cs="Arial"/>
          <w:sz w:val="18"/>
          <w:szCs w:val="18"/>
        </w:rPr>
        <w:t xml:space="preserve">(in geval van een beroep op de </w:t>
      </w:r>
      <w:r w:rsidRPr="006A2181">
        <w:rPr>
          <w:rFonts w:ascii="Arial" w:hAnsi="Arial" w:cs="Arial"/>
          <w:b/>
          <w:sz w:val="18"/>
          <w:szCs w:val="18"/>
        </w:rPr>
        <w:t>financiële draagkracht</w:t>
      </w:r>
      <w:r w:rsidRPr="006A2181">
        <w:rPr>
          <w:rFonts w:ascii="Arial" w:hAnsi="Arial" w:cs="Arial"/>
          <w:sz w:val="18"/>
          <w:szCs w:val="18"/>
        </w:rPr>
        <w:t xml:space="preserve"> van een </w:t>
      </w:r>
      <w:r w:rsidR="006A2181">
        <w:rPr>
          <w:rFonts w:ascii="Arial" w:hAnsi="Arial" w:cs="Arial"/>
          <w:sz w:val="18"/>
          <w:szCs w:val="18"/>
        </w:rPr>
        <w:t>D</w:t>
      </w:r>
      <w:r w:rsidRPr="006A2181">
        <w:rPr>
          <w:rFonts w:ascii="Arial" w:hAnsi="Arial" w:cs="Arial"/>
          <w:sz w:val="18"/>
          <w:szCs w:val="18"/>
        </w:rPr>
        <w:t>erde)</w:t>
      </w:r>
    </w:p>
    <w:p w14:paraId="6AAF7E88" w14:textId="77777777" w:rsidR="00D51666" w:rsidRPr="006A2181" w:rsidRDefault="00D51666" w:rsidP="00D51666">
      <w:pPr>
        <w:rPr>
          <w:rFonts w:ascii="Arial" w:hAnsi="Arial" w:cs="Arial"/>
          <w:sz w:val="18"/>
          <w:szCs w:val="18"/>
        </w:rPr>
      </w:pPr>
    </w:p>
    <w:p w14:paraId="24ACA495" w14:textId="17D7AF25" w:rsidR="0050168A" w:rsidRPr="006A2181" w:rsidRDefault="00D51666" w:rsidP="0050168A">
      <w:pPr>
        <w:pStyle w:val="INKStandaard"/>
        <w:rPr>
          <w:rFonts w:cs="Arial"/>
          <w:color w:val="auto"/>
          <w:sz w:val="18"/>
          <w:szCs w:val="18"/>
        </w:rPr>
      </w:pPr>
      <w:r w:rsidRPr="006A2181">
        <w:rPr>
          <w:rFonts w:cs="Arial"/>
          <w:sz w:val="18"/>
          <w:szCs w:val="18"/>
        </w:rPr>
        <w:t xml:space="preserve">Hierbij verklaart </w:t>
      </w:r>
      <w:r w:rsidRPr="006A2181">
        <w:rPr>
          <w:rFonts w:cs="Arial"/>
          <w:sz w:val="18"/>
          <w:szCs w:val="18"/>
          <w:highlight w:val="yellow"/>
        </w:rPr>
        <w:t>[</w:t>
      </w:r>
      <w:r w:rsidR="00F317DC" w:rsidRPr="006A2181">
        <w:rPr>
          <w:rFonts w:cs="Arial"/>
          <w:sz w:val="18"/>
          <w:szCs w:val="18"/>
          <w:highlight w:val="yellow"/>
        </w:rPr>
        <w:t xml:space="preserve">Naam </w:t>
      </w:r>
      <w:r w:rsidR="006A2181">
        <w:rPr>
          <w:rFonts w:cs="Arial"/>
          <w:sz w:val="18"/>
          <w:szCs w:val="18"/>
          <w:highlight w:val="yellow"/>
        </w:rPr>
        <w:t>D</w:t>
      </w:r>
      <w:r w:rsidR="00F317DC" w:rsidRPr="006A2181">
        <w:rPr>
          <w:rFonts w:cs="Arial"/>
          <w:sz w:val="18"/>
          <w:szCs w:val="18"/>
          <w:highlight w:val="yellow"/>
        </w:rPr>
        <w:t>erde</w:t>
      </w:r>
      <w:r w:rsidRPr="006A2181">
        <w:rPr>
          <w:rFonts w:cs="Arial"/>
          <w:sz w:val="18"/>
          <w:szCs w:val="18"/>
          <w:highlight w:val="yellow"/>
        </w:rPr>
        <w:t>]</w:t>
      </w:r>
      <w:r w:rsidRPr="006A2181">
        <w:rPr>
          <w:rFonts w:cs="Arial"/>
          <w:sz w:val="18"/>
          <w:szCs w:val="18"/>
        </w:rPr>
        <w:t xml:space="preserve">, ingeschreven onder </w:t>
      </w:r>
      <w:r w:rsidRPr="006A2181">
        <w:rPr>
          <w:rFonts w:cs="Arial"/>
          <w:sz w:val="18"/>
          <w:szCs w:val="18"/>
          <w:highlight w:val="yellow"/>
        </w:rPr>
        <w:t>[</w:t>
      </w:r>
      <w:proofErr w:type="spellStart"/>
      <w:r w:rsidR="006A2181">
        <w:rPr>
          <w:rFonts w:cs="Arial"/>
          <w:sz w:val="18"/>
          <w:szCs w:val="18"/>
          <w:highlight w:val="yellow"/>
        </w:rPr>
        <w:t>n</w:t>
      </w:r>
      <w:r w:rsidR="00492DDF" w:rsidRPr="006A2181">
        <w:rPr>
          <w:rFonts w:cs="Arial"/>
          <w:sz w:val="18"/>
          <w:szCs w:val="18"/>
          <w:highlight w:val="yellow"/>
        </w:rPr>
        <w:t>r</w:t>
      </w:r>
      <w:proofErr w:type="spellEnd"/>
      <w:r w:rsidRPr="006A2181">
        <w:rPr>
          <w:rFonts w:cs="Arial"/>
          <w:sz w:val="18"/>
          <w:szCs w:val="18"/>
          <w:highlight w:val="yellow"/>
        </w:rPr>
        <w:t>]</w:t>
      </w:r>
      <w:r w:rsidRPr="006A2181">
        <w:rPr>
          <w:rFonts w:cs="Arial"/>
          <w:sz w:val="18"/>
          <w:szCs w:val="18"/>
        </w:rPr>
        <w:t xml:space="preserve"> bij de Kamer van Koophandel te [</w:t>
      </w:r>
      <w:r w:rsidRPr="006A2181">
        <w:rPr>
          <w:rFonts w:cs="Arial"/>
          <w:sz w:val="18"/>
          <w:szCs w:val="18"/>
          <w:highlight w:val="yellow"/>
        </w:rPr>
        <w:t>P</w:t>
      </w:r>
      <w:r w:rsidR="00492DDF" w:rsidRPr="006A2181">
        <w:rPr>
          <w:rFonts w:cs="Arial"/>
          <w:sz w:val="18"/>
          <w:szCs w:val="18"/>
          <w:highlight w:val="yellow"/>
        </w:rPr>
        <w:t>laats</w:t>
      </w:r>
      <w:r w:rsidRPr="006A2181">
        <w:rPr>
          <w:rFonts w:cs="Arial"/>
          <w:sz w:val="18"/>
          <w:szCs w:val="18"/>
        </w:rPr>
        <w:t xml:space="preserve">], </w:t>
      </w:r>
      <w:r w:rsidR="0050168A" w:rsidRPr="006A2181">
        <w:rPr>
          <w:rFonts w:cs="Arial"/>
          <w:color w:val="auto"/>
          <w:sz w:val="18"/>
          <w:szCs w:val="18"/>
        </w:rPr>
        <w:t>dat de Gegadigde:</w:t>
      </w:r>
    </w:p>
    <w:p w14:paraId="05864913" w14:textId="1F59522D" w:rsidR="0050168A" w:rsidRPr="006A2181" w:rsidRDefault="0050168A" w:rsidP="0050168A">
      <w:pPr>
        <w:pStyle w:val="INKStandaard"/>
        <w:numPr>
          <w:ilvl w:val="0"/>
          <w:numId w:val="20"/>
        </w:numPr>
        <w:suppressAutoHyphens/>
        <w:autoSpaceDE/>
        <w:adjustRightInd/>
        <w:textAlignment w:val="baseline"/>
        <w:rPr>
          <w:rFonts w:cs="Arial"/>
          <w:color w:val="auto"/>
          <w:sz w:val="18"/>
          <w:szCs w:val="18"/>
        </w:rPr>
      </w:pPr>
      <w:r w:rsidRPr="006A2181">
        <w:rPr>
          <w:rFonts w:cs="Arial"/>
          <w:color w:val="auto"/>
          <w:sz w:val="18"/>
          <w:szCs w:val="18"/>
        </w:rPr>
        <w:t>kan beschikken over haar, voor de uitvoering van de Opdracht noodzakelijke, middelen, waarop ten bewijze van voldoende financiële en economische draagkracht door de Gegadigde een beroep wordt gedaan;</w:t>
      </w:r>
    </w:p>
    <w:p w14:paraId="0BAE205E" w14:textId="1B451C2E" w:rsidR="0050168A" w:rsidRPr="006A2181" w:rsidRDefault="0050168A" w:rsidP="0050168A">
      <w:pPr>
        <w:pStyle w:val="INKStandaard"/>
        <w:numPr>
          <w:ilvl w:val="0"/>
          <w:numId w:val="20"/>
        </w:numPr>
        <w:suppressAutoHyphens/>
        <w:autoSpaceDE/>
        <w:adjustRightInd/>
        <w:textAlignment w:val="baseline"/>
        <w:rPr>
          <w:rFonts w:cs="Arial"/>
          <w:color w:val="auto"/>
          <w:sz w:val="18"/>
          <w:szCs w:val="18"/>
        </w:rPr>
      </w:pPr>
      <w:r w:rsidRPr="006A2181">
        <w:rPr>
          <w:rFonts w:cs="Arial"/>
          <w:color w:val="auto"/>
          <w:sz w:val="18"/>
          <w:szCs w:val="18"/>
        </w:rPr>
        <w:t>hij/zij hoofdelijk verbonden is in de zin van artikel 6 lid 2 van Boek 6 van het Burgerlijk Wetboek, voor de nakoming van alle financiële verplichtingen die voortvloeien en nog zullen voortvloeien uit de te sluiten Overeenkomst;</w:t>
      </w:r>
    </w:p>
    <w:p w14:paraId="321C6E0C" w14:textId="77777777" w:rsidR="0050168A" w:rsidRPr="006A2181" w:rsidRDefault="0050168A" w:rsidP="0050168A">
      <w:pPr>
        <w:pStyle w:val="INKStandaard"/>
        <w:numPr>
          <w:ilvl w:val="0"/>
          <w:numId w:val="20"/>
        </w:numPr>
        <w:suppressAutoHyphens/>
        <w:autoSpaceDE/>
        <w:adjustRightInd/>
        <w:textAlignment w:val="baseline"/>
        <w:rPr>
          <w:rFonts w:cs="Arial"/>
          <w:color w:val="auto"/>
          <w:sz w:val="18"/>
          <w:szCs w:val="18"/>
        </w:rPr>
      </w:pPr>
      <w:r w:rsidRPr="006A2181">
        <w:rPr>
          <w:rFonts w:cs="Arial"/>
          <w:color w:val="auto"/>
          <w:sz w:val="18"/>
          <w:szCs w:val="18"/>
        </w:rPr>
        <w:t xml:space="preserve">de hierboven gegeven verklaringen mede omvatten het geval dat de Gegadigde in surséance van betaling raakt of failleert; </w:t>
      </w:r>
    </w:p>
    <w:p w14:paraId="07B6892C" w14:textId="77777777" w:rsidR="0050168A" w:rsidRPr="006A2181" w:rsidRDefault="0050168A" w:rsidP="0050168A">
      <w:pPr>
        <w:pStyle w:val="INKStandaard"/>
        <w:numPr>
          <w:ilvl w:val="0"/>
          <w:numId w:val="20"/>
        </w:numPr>
        <w:suppressAutoHyphens/>
        <w:autoSpaceDE/>
        <w:adjustRightInd/>
        <w:textAlignment w:val="baseline"/>
        <w:rPr>
          <w:rFonts w:cs="Arial"/>
          <w:color w:val="auto"/>
          <w:sz w:val="18"/>
          <w:szCs w:val="18"/>
        </w:rPr>
      </w:pPr>
      <w:r w:rsidRPr="006A2181">
        <w:rPr>
          <w:rFonts w:cs="Arial"/>
          <w:color w:val="auto"/>
          <w:sz w:val="18"/>
          <w:szCs w:val="18"/>
        </w:rPr>
        <w:t>de hierboven gegeven verklaringen onherroepelijk en onvoorwaardelijk zijn.</w:t>
      </w:r>
    </w:p>
    <w:p w14:paraId="38EBA689" w14:textId="77777777" w:rsidR="0050168A" w:rsidRPr="006A2181" w:rsidRDefault="0050168A" w:rsidP="00D51666">
      <w:pPr>
        <w:rPr>
          <w:rFonts w:ascii="Arial" w:hAnsi="Arial" w:cs="Arial"/>
          <w:sz w:val="18"/>
          <w:szCs w:val="18"/>
        </w:rPr>
      </w:pPr>
    </w:p>
    <w:p w14:paraId="4CC711D6" w14:textId="164DAF31" w:rsidR="0050168A" w:rsidRPr="006A2181" w:rsidRDefault="0050168A">
      <w:pPr>
        <w:rPr>
          <w:rFonts w:ascii="Arial" w:hAnsi="Arial" w:cs="Arial"/>
          <w:sz w:val="18"/>
          <w:szCs w:val="18"/>
        </w:rPr>
      </w:pPr>
      <w:r w:rsidRPr="006A2181">
        <w:rPr>
          <w:rFonts w:ascii="Arial" w:hAnsi="Arial" w:cs="Arial"/>
          <w:sz w:val="18"/>
          <w:szCs w:val="18"/>
        </w:rPr>
        <w:t xml:space="preserve">NB: in geval van een Samenwerkingsverband is het afdoende als de Garantstelling door één van de leden van een </w:t>
      </w:r>
      <w:r w:rsidR="00116780" w:rsidRPr="006A2181">
        <w:rPr>
          <w:rFonts w:ascii="Arial" w:hAnsi="Arial" w:cs="Arial"/>
          <w:sz w:val="18"/>
          <w:szCs w:val="18"/>
        </w:rPr>
        <w:t xml:space="preserve">Samenwerkingsverband </w:t>
      </w:r>
      <w:r w:rsidRPr="006A2181">
        <w:rPr>
          <w:rFonts w:ascii="Arial" w:hAnsi="Arial" w:cs="Arial"/>
          <w:sz w:val="18"/>
          <w:szCs w:val="18"/>
        </w:rPr>
        <w:t xml:space="preserve">wordt </w:t>
      </w:r>
      <w:r w:rsidR="0062756D" w:rsidRPr="006A2181">
        <w:rPr>
          <w:rFonts w:ascii="Arial" w:hAnsi="Arial" w:cs="Arial"/>
          <w:sz w:val="18"/>
          <w:szCs w:val="18"/>
        </w:rPr>
        <w:t>ondertekend</w:t>
      </w:r>
      <w:r w:rsidRPr="006A2181">
        <w:rPr>
          <w:rFonts w:ascii="Arial" w:hAnsi="Arial" w:cs="Arial"/>
          <w:sz w:val="18"/>
          <w:szCs w:val="18"/>
        </w:rPr>
        <w:t xml:space="preserve">, waarbij geldt dat de garantstelling zich uitstrekt tot alle financiële verplichtingen die voorvloeien uit de Overeenkomst. </w:t>
      </w:r>
    </w:p>
    <w:p w14:paraId="7FE436E6" w14:textId="77777777" w:rsidR="0056547C" w:rsidRPr="006A2181" w:rsidRDefault="0056547C">
      <w:pPr>
        <w:rPr>
          <w:rFonts w:ascii="Arial" w:hAnsi="Arial" w:cs="Arial"/>
          <w:sz w:val="18"/>
          <w:szCs w:val="18"/>
        </w:rPr>
      </w:pPr>
      <w:bookmarkStart w:id="3" w:name="OpenAt"/>
      <w:bookmarkEnd w:id="3"/>
    </w:p>
    <w:p w14:paraId="5C5073E4" w14:textId="460B6B22" w:rsidR="0050168A" w:rsidRPr="006A2181" w:rsidRDefault="0050168A">
      <w:pPr>
        <w:rPr>
          <w:rFonts w:ascii="Arial" w:hAnsi="Arial" w:cs="Arial"/>
          <w:sz w:val="18"/>
          <w:szCs w:val="18"/>
        </w:rPr>
      </w:pPr>
      <w:r w:rsidRPr="006A2181">
        <w:rPr>
          <w:rFonts w:ascii="Arial" w:hAnsi="Arial" w:cs="Arial"/>
          <w:sz w:val="18"/>
          <w:szCs w:val="18"/>
        </w:rPr>
        <w:t xml:space="preserve">In deze </w:t>
      </w:r>
      <w:r w:rsidR="00116780" w:rsidRPr="006A2181">
        <w:rPr>
          <w:rFonts w:ascii="Arial" w:hAnsi="Arial" w:cs="Arial"/>
          <w:sz w:val="18"/>
          <w:szCs w:val="18"/>
        </w:rPr>
        <w:t>g</w:t>
      </w:r>
      <w:r w:rsidRPr="006A2181">
        <w:rPr>
          <w:rFonts w:ascii="Arial" w:hAnsi="Arial" w:cs="Arial"/>
          <w:sz w:val="18"/>
          <w:szCs w:val="18"/>
        </w:rPr>
        <w:t xml:space="preserve">arantstelling hebben termen </w:t>
      </w:r>
      <w:r w:rsidR="00116780" w:rsidRPr="006A2181">
        <w:rPr>
          <w:rFonts w:ascii="Arial" w:hAnsi="Arial" w:cs="Arial"/>
          <w:sz w:val="18"/>
          <w:szCs w:val="18"/>
        </w:rPr>
        <w:t xml:space="preserve">geschreven </w:t>
      </w:r>
      <w:r w:rsidRPr="006A2181">
        <w:rPr>
          <w:rFonts w:ascii="Arial" w:hAnsi="Arial" w:cs="Arial"/>
          <w:sz w:val="18"/>
          <w:szCs w:val="18"/>
        </w:rPr>
        <w:t xml:space="preserve">met een hoofdletter de betekenis die daarin in de </w:t>
      </w:r>
      <w:r w:rsidR="006A2181">
        <w:rPr>
          <w:rFonts w:ascii="Arial" w:hAnsi="Arial" w:cs="Arial"/>
          <w:sz w:val="18"/>
          <w:szCs w:val="18"/>
        </w:rPr>
        <w:t>A</w:t>
      </w:r>
      <w:r w:rsidRPr="006A2181">
        <w:rPr>
          <w:rFonts w:ascii="Arial" w:hAnsi="Arial" w:cs="Arial"/>
          <w:sz w:val="18"/>
          <w:szCs w:val="18"/>
        </w:rPr>
        <w:t>anbestedings</w:t>
      </w:r>
      <w:r w:rsidR="006A2181">
        <w:rPr>
          <w:rFonts w:ascii="Arial" w:hAnsi="Arial" w:cs="Arial"/>
          <w:sz w:val="18"/>
          <w:szCs w:val="18"/>
        </w:rPr>
        <w:t>documente</w:t>
      </w:r>
      <w:r w:rsidRPr="006A2181">
        <w:rPr>
          <w:rFonts w:ascii="Arial" w:hAnsi="Arial" w:cs="Arial"/>
          <w:sz w:val="18"/>
          <w:szCs w:val="18"/>
        </w:rPr>
        <w:t xml:space="preserve">n behorende bij de </w:t>
      </w:r>
      <w:r w:rsidR="006A2181">
        <w:rPr>
          <w:rFonts w:ascii="Arial" w:hAnsi="Arial" w:cs="Arial"/>
          <w:sz w:val="18"/>
          <w:szCs w:val="18"/>
        </w:rPr>
        <w:t>A</w:t>
      </w:r>
      <w:r w:rsidRPr="006A2181">
        <w:rPr>
          <w:rFonts w:ascii="Arial" w:hAnsi="Arial" w:cs="Arial"/>
          <w:sz w:val="18"/>
          <w:szCs w:val="18"/>
        </w:rPr>
        <w:t>anbesteding</w:t>
      </w:r>
      <w:r w:rsidR="006A2181">
        <w:rPr>
          <w:rFonts w:ascii="Arial" w:hAnsi="Arial" w:cs="Arial"/>
          <w:sz w:val="18"/>
          <w:szCs w:val="18"/>
        </w:rPr>
        <w:t>sprocedure</w:t>
      </w:r>
      <w:r w:rsidRPr="006A2181">
        <w:rPr>
          <w:rFonts w:ascii="Arial" w:hAnsi="Arial" w:cs="Arial"/>
          <w:sz w:val="18"/>
          <w:szCs w:val="18"/>
        </w:rPr>
        <w:t xml:space="preserve"> </w:t>
      </w:r>
      <w:r w:rsidR="006A2181">
        <w:rPr>
          <w:rFonts w:ascii="Arial" w:hAnsi="Arial" w:cs="Arial"/>
          <w:sz w:val="18"/>
          <w:szCs w:val="18"/>
        </w:rPr>
        <w:t>‘</w:t>
      </w:r>
      <w:r w:rsidRPr="006A2181">
        <w:rPr>
          <w:rFonts w:ascii="Arial" w:hAnsi="Arial" w:cs="Arial"/>
          <w:sz w:val="18"/>
          <w:szCs w:val="18"/>
        </w:rPr>
        <w:t>Gezondheidszorg asielzoekers</w:t>
      </w:r>
      <w:r w:rsidR="006A2181">
        <w:rPr>
          <w:rFonts w:ascii="Arial" w:hAnsi="Arial" w:cs="Arial"/>
          <w:sz w:val="18"/>
          <w:szCs w:val="18"/>
        </w:rPr>
        <w:t>’</w:t>
      </w:r>
      <w:r w:rsidRPr="006A2181">
        <w:rPr>
          <w:rFonts w:ascii="Arial" w:hAnsi="Arial" w:cs="Arial"/>
          <w:sz w:val="18"/>
          <w:szCs w:val="18"/>
        </w:rPr>
        <w:t xml:space="preserve"> van het COA met nummer </w:t>
      </w:r>
      <w:r w:rsidR="006A2181" w:rsidRPr="006A2181">
        <w:rPr>
          <w:rFonts w:ascii="Arial" w:hAnsi="Arial" w:cs="Arial"/>
          <w:sz w:val="18"/>
          <w:szCs w:val="18"/>
        </w:rPr>
        <w:t>CDR-989951</w:t>
      </w:r>
      <w:r w:rsidRPr="006A2181">
        <w:rPr>
          <w:rFonts w:ascii="Arial" w:hAnsi="Arial" w:cs="Arial"/>
          <w:sz w:val="18"/>
          <w:szCs w:val="18"/>
        </w:rPr>
        <w:t xml:space="preserve"> aan is toegekend.</w:t>
      </w:r>
    </w:p>
    <w:p w14:paraId="6E0FC0F1" w14:textId="77777777" w:rsidR="0050168A" w:rsidRPr="006A2181" w:rsidRDefault="0050168A">
      <w:pPr>
        <w:rPr>
          <w:rFonts w:ascii="Arial" w:hAnsi="Arial" w:cs="Arial"/>
          <w:sz w:val="18"/>
          <w:szCs w:val="18"/>
        </w:rPr>
      </w:pPr>
    </w:p>
    <w:tbl>
      <w:tblPr>
        <w:tblpPr w:leftFromText="141" w:rightFromText="141" w:vertAnchor="text" w:horzAnchor="margin" w:tblpY="74"/>
        <w:tblW w:w="8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47"/>
        <w:gridCol w:w="5603"/>
      </w:tblGrid>
      <w:tr w:rsidR="00D51666" w:rsidRPr="006A2181" w14:paraId="6AAF7E91" w14:textId="77777777" w:rsidTr="00316A5A">
        <w:tc>
          <w:tcPr>
            <w:tcW w:w="2547" w:type="dxa"/>
            <w:tcBorders>
              <w:bottom w:val="single" w:sz="4" w:space="0" w:color="auto"/>
            </w:tcBorders>
            <w:shd w:val="clear" w:color="auto" w:fill="FFC000" w:themeFill="accent4"/>
          </w:tcPr>
          <w:p w14:paraId="6AAF7E8F" w14:textId="77777777" w:rsidR="00D51666" w:rsidRPr="006A2181" w:rsidRDefault="00D51666" w:rsidP="00AE30BB">
            <w:pPr>
              <w:rPr>
                <w:rFonts w:ascii="Arial" w:hAnsi="Arial" w:cs="Arial"/>
                <w:sz w:val="18"/>
                <w:szCs w:val="18"/>
              </w:rPr>
            </w:pPr>
          </w:p>
        </w:tc>
        <w:tc>
          <w:tcPr>
            <w:tcW w:w="5603" w:type="dxa"/>
            <w:shd w:val="clear" w:color="auto" w:fill="FFC000" w:themeFill="accent4"/>
          </w:tcPr>
          <w:p w14:paraId="6AAF7E90" w14:textId="421DC415" w:rsidR="00D51666" w:rsidRPr="006A2181" w:rsidRDefault="00D51666" w:rsidP="00422529">
            <w:pPr>
              <w:rPr>
                <w:rFonts w:ascii="Arial" w:hAnsi="Arial" w:cs="Arial"/>
                <w:sz w:val="18"/>
                <w:szCs w:val="18"/>
              </w:rPr>
            </w:pPr>
            <w:r w:rsidRPr="006A2181">
              <w:rPr>
                <w:rFonts w:ascii="Arial" w:hAnsi="Arial" w:cs="Arial"/>
                <w:sz w:val="18"/>
                <w:szCs w:val="18"/>
              </w:rPr>
              <w:t xml:space="preserve">Ondertekening </w:t>
            </w:r>
            <w:r w:rsidR="0056547C" w:rsidRPr="006A2181">
              <w:rPr>
                <w:rFonts w:ascii="Arial" w:hAnsi="Arial" w:cs="Arial"/>
                <w:sz w:val="18"/>
                <w:szCs w:val="18"/>
              </w:rPr>
              <w:t>Gegadigde</w:t>
            </w:r>
            <w:r w:rsidR="0050168A" w:rsidRPr="006A2181">
              <w:rPr>
                <w:rFonts w:ascii="Arial" w:hAnsi="Arial" w:cs="Arial"/>
                <w:sz w:val="18"/>
                <w:szCs w:val="18"/>
              </w:rPr>
              <w:t xml:space="preserve"> </w:t>
            </w:r>
            <w:r w:rsidR="00116780" w:rsidRPr="006A2181">
              <w:rPr>
                <w:rFonts w:ascii="Arial" w:hAnsi="Arial" w:cs="Arial"/>
                <w:sz w:val="18"/>
                <w:szCs w:val="18"/>
              </w:rPr>
              <w:t>(</w:t>
            </w:r>
            <w:r w:rsidR="0050168A" w:rsidRPr="006A2181">
              <w:rPr>
                <w:rFonts w:ascii="Arial" w:hAnsi="Arial" w:cs="Arial"/>
                <w:sz w:val="18"/>
                <w:szCs w:val="18"/>
              </w:rPr>
              <w:t>dan wel lid van een Samenwerkingsverband</w:t>
            </w:r>
            <w:r w:rsidR="00116780" w:rsidRPr="006A2181">
              <w:rPr>
                <w:rFonts w:ascii="Arial" w:hAnsi="Arial" w:cs="Arial"/>
                <w:sz w:val="18"/>
                <w:szCs w:val="18"/>
              </w:rPr>
              <w:t>)</w:t>
            </w:r>
          </w:p>
        </w:tc>
      </w:tr>
      <w:tr w:rsidR="00D51666" w:rsidRPr="006A2181" w14:paraId="6AAF7E94" w14:textId="77777777" w:rsidTr="00316A5A">
        <w:tc>
          <w:tcPr>
            <w:tcW w:w="2547" w:type="dxa"/>
            <w:shd w:val="clear" w:color="auto" w:fill="FFC000" w:themeFill="accent4"/>
          </w:tcPr>
          <w:p w14:paraId="6AAF7E92" w14:textId="03971FC3" w:rsidR="00D51666" w:rsidRPr="006A2181" w:rsidRDefault="00D51666" w:rsidP="00422529">
            <w:pPr>
              <w:rPr>
                <w:rFonts w:ascii="Arial" w:hAnsi="Arial" w:cs="Arial"/>
                <w:sz w:val="18"/>
                <w:szCs w:val="18"/>
              </w:rPr>
            </w:pPr>
            <w:r w:rsidRPr="006A2181">
              <w:rPr>
                <w:rFonts w:ascii="Arial" w:hAnsi="Arial" w:cs="Arial"/>
                <w:sz w:val="18"/>
                <w:szCs w:val="18"/>
              </w:rPr>
              <w:t>Naam</w:t>
            </w:r>
            <w:r w:rsidR="0050168A" w:rsidRPr="006A2181">
              <w:rPr>
                <w:rFonts w:ascii="Arial" w:hAnsi="Arial" w:cs="Arial"/>
                <w:sz w:val="18"/>
                <w:szCs w:val="18"/>
              </w:rPr>
              <w:t xml:space="preserve"> onderneming</w:t>
            </w:r>
            <w:r w:rsidRPr="006A2181">
              <w:rPr>
                <w:rFonts w:ascii="Arial" w:hAnsi="Arial" w:cs="Arial"/>
                <w:sz w:val="18"/>
                <w:szCs w:val="18"/>
              </w:rPr>
              <w:t xml:space="preserve">: </w:t>
            </w:r>
          </w:p>
        </w:tc>
        <w:tc>
          <w:tcPr>
            <w:tcW w:w="5603" w:type="dxa"/>
          </w:tcPr>
          <w:p w14:paraId="6AAF7E93" w14:textId="77777777" w:rsidR="00D51666" w:rsidRPr="006A2181" w:rsidRDefault="00D51666" w:rsidP="00AE30BB">
            <w:pPr>
              <w:rPr>
                <w:rFonts w:ascii="Arial" w:hAnsi="Arial" w:cs="Arial"/>
                <w:sz w:val="18"/>
                <w:szCs w:val="18"/>
              </w:rPr>
            </w:pPr>
          </w:p>
        </w:tc>
      </w:tr>
      <w:tr w:rsidR="00D51666" w:rsidRPr="006A2181" w14:paraId="6AAF7E97" w14:textId="77777777" w:rsidTr="00316A5A">
        <w:tc>
          <w:tcPr>
            <w:tcW w:w="2547" w:type="dxa"/>
            <w:shd w:val="clear" w:color="auto" w:fill="FFC000" w:themeFill="accent4"/>
          </w:tcPr>
          <w:p w14:paraId="6AAF7E95" w14:textId="2E1FF5E1" w:rsidR="00D51666" w:rsidRPr="006A2181" w:rsidRDefault="00D51666" w:rsidP="00AE30BB">
            <w:pPr>
              <w:rPr>
                <w:rFonts w:ascii="Arial" w:hAnsi="Arial" w:cs="Arial"/>
                <w:sz w:val="18"/>
                <w:szCs w:val="18"/>
              </w:rPr>
            </w:pPr>
            <w:r w:rsidRPr="006A2181">
              <w:rPr>
                <w:rFonts w:ascii="Arial" w:hAnsi="Arial" w:cs="Arial"/>
                <w:sz w:val="18"/>
                <w:szCs w:val="18"/>
              </w:rPr>
              <w:t xml:space="preserve">Naam </w:t>
            </w:r>
            <w:r w:rsidR="00A26BD9" w:rsidRPr="006A2181">
              <w:rPr>
                <w:rFonts w:ascii="Arial" w:hAnsi="Arial" w:cs="Arial"/>
                <w:sz w:val="18"/>
                <w:szCs w:val="18"/>
              </w:rPr>
              <w:t>rechtsgeldige vertegenwoordiger</w:t>
            </w:r>
            <w:r w:rsidRPr="006A2181">
              <w:rPr>
                <w:rFonts w:ascii="Arial" w:hAnsi="Arial" w:cs="Arial"/>
                <w:sz w:val="18"/>
                <w:szCs w:val="18"/>
              </w:rPr>
              <w:t xml:space="preserve">: </w:t>
            </w:r>
          </w:p>
        </w:tc>
        <w:tc>
          <w:tcPr>
            <w:tcW w:w="5603" w:type="dxa"/>
          </w:tcPr>
          <w:p w14:paraId="6AAF7E96" w14:textId="77777777" w:rsidR="00D51666" w:rsidRPr="006A2181" w:rsidRDefault="00D51666" w:rsidP="00AE30BB">
            <w:pPr>
              <w:rPr>
                <w:rFonts w:ascii="Arial" w:hAnsi="Arial" w:cs="Arial"/>
                <w:sz w:val="18"/>
                <w:szCs w:val="18"/>
              </w:rPr>
            </w:pPr>
          </w:p>
        </w:tc>
      </w:tr>
      <w:tr w:rsidR="006A2181" w:rsidRPr="006A2181" w14:paraId="18FBEABC" w14:textId="77777777" w:rsidTr="00316A5A">
        <w:tc>
          <w:tcPr>
            <w:tcW w:w="2547" w:type="dxa"/>
            <w:shd w:val="clear" w:color="auto" w:fill="FFC000" w:themeFill="accent4"/>
          </w:tcPr>
          <w:p w14:paraId="14A4C7B0" w14:textId="0DBE3045" w:rsidR="006A2181" w:rsidRPr="006A2181" w:rsidRDefault="006A2181" w:rsidP="00AE30BB">
            <w:pPr>
              <w:rPr>
                <w:rFonts w:ascii="Arial" w:hAnsi="Arial" w:cs="Arial"/>
                <w:sz w:val="18"/>
                <w:szCs w:val="18"/>
              </w:rPr>
            </w:pPr>
            <w:r w:rsidRPr="006A2181">
              <w:rPr>
                <w:rFonts w:ascii="Arial" w:hAnsi="Arial" w:cs="Arial"/>
                <w:sz w:val="18"/>
                <w:szCs w:val="18"/>
              </w:rPr>
              <w:t xml:space="preserve">Functie </w:t>
            </w:r>
            <w:r w:rsidRPr="006A2181">
              <w:rPr>
                <w:rFonts w:ascii="Arial" w:hAnsi="Arial" w:cs="Arial"/>
                <w:sz w:val="18"/>
                <w:szCs w:val="18"/>
              </w:rPr>
              <w:t>rechtsgeldige vertegenwoordiger:</w:t>
            </w:r>
          </w:p>
        </w:tc>
        <w:tc>
          <w:tcPr>
            <w:tcW w:w="5603" w:type="dxa"/>
          </w:tcPr>
          <w:p w14:paraId="108D54D3" w14:textId="77777777" w:rsidR="006A2181" w:rsidRPr="006A2181" w:rsidRDefault="006A2181" w:rsidP="00AE30BB">
            <w:pPr>
              <w:rPr>
                <w:rFonts w:ascii="Arial" w:hAnsi="Arial" w:cs="Arial"/>
                <w:sz w:val="18"/>
                <w:szCs w:val="18"/>
              </w:rPr>
            </w:pPr>
          </w:p>
        </w:tc>
      </w:tr>
      <w:tr w:rsidR="00D51666" w:rsidRPr="006A2181" w14:paraId="6AAF7E9A" w14:textId="77777777" w:rsidTr="006A2181">
        <w:trPr>
          <w:trHeight w:val="830"/>
        </w:trPr>
        <w:tc>
          <w:tcPr>
            <w:tcW w:w="2547" w:type="dxa"/>
            <w:shd w:val="clear" w:color="auto" w:fill="FFC000" w:themeFill="accent4"/>
          </w:tcPr>
          <w:p w14:paraId="6AAF7E98" w14:textId="77777777" w:rsidR="00D51666" w:rsidRPr="006A2181" w:rsidRDefault="00D51666" w:rsidP="00AE30BB">
            <w:pPr>
              <w:rPr>
                <w:rFonts w:ascii="Arial" w:hAnsi="Arial" w:cs="Arial"/>
                <w:sz w:val="18"/>
                <w:szCs w:val="18"/>
              </w:rPr>
            </w:pPr>
            <w:r w:rsidRPr="006A2181">
              <w:rPr>
                <w:rFonts w:ascii="Arial" w:hAnsi="Arial" w:cs="Arial"/>
                <w:sz w:val="18"/>
                <w:szCs w:val="18"/>
              </w:rPr>
              <w:t>Handtekening:</w:t>
            </w:r>
          </w:p>
        </w:tc>
        <w:tc>
          <w:tcPr>
            <w:tcW w:w="5603" w:type="dxa"/>
          </w:tcPr>
          <w:p w14:paraId="6AAF7E99" w14:textId="77777777" w:rsidR="00D51666" w:rsidRPr="006A2181" w:rsidRDefault="00D51666" w:rsidP="00AE30BB">
            <w:pPr>
              <w:rPr>
                <w:rFonts w:ascii="Arial" w:hAnsi="Arial" w:cs="Arial"/>
                <w:sz w:val="18"/>
                <w:szCs w:val="18"/>
              </w:rPr>
            </w:pPr>
          </w:p>
        </w:tc>
      </w:tr>
      <w:tr w:rsidR="00D51666" w:rsidRPr="006A2181" w14:paraId="6AAF7E9D" w14:textId="77777777" w:rsidTr="00316A5A">
        <w:tc>
          <w:tcPr>
            <w:tcW w:w="2547" w:type="dxa"/>
            <w:shd w:val="clear" w:color="auto" w:fill="FFC000" w:themeFill="accent4"/>
          </w:tcPr>
          <w:p w14:paraId="6AAF7E9B" w14:textId="77777777" w:rsidR="00D51666" w:rsidRPr="006A2181" w:rsidRDefault="00D51666" w:rsidP="00AE30BB">
            <w:pPr>
              <w:rPr>
                <w:rFonts w:ascii="Arial" w:hAnsi="Arial" w:cs="Arial"/>
                <w:sz w:val="18"/>
                <w:szCs w:val="18"/>
              </w:rPr>
            </w:pPr>
            <w:r w:rsidRPr="006A2181">
              <w:rPr>
                <w:rFonts w:ascii="Arial" w:hAnsi="Arial" w:cs="Arial"/>
                <w:sz w:val="18"/>
                <w:szCs w:val="18"/>
              </w:rPr>
              <w:t>Datum:</w:t>
            </w:r>
          </w:p>
        </w:tc>
        <w:tc>
          <w:tcPr>
            <w:tcW w:w="5603" w:type="dxa"/>
          </w:tcPr>
          <w:p w14:paraId="6AAF7E9C" w14:textId="77777777" w:rsidR="00D51666" w:rsidRPr="006A2181" w:rsidRDefault="00D51666" w:rsidP="00AE30BB">
            <w:pPr>
              <w:rPr>
                <w:rFonts w:ascii="Arial" w:hAnsi="Arial" w:cs="Arial"/>
                <w:sz w:val="18"/>
                <w:szCs w:val="18"/>
              </w:rPr>
            </w:pPr>
          </w:p>
        </w:tc>
      </w:tr>
    </w:tbl>
    <w:p w14:paraId="6AAF7E9E" w14:textId="77777777" w:rsidR="00D51666" w:rsidRPr="006A2181" w:rsidRDefault="00D51666">
      <w:pPr>
        <w:rPr>
          <w:rFonts w:ascii="Arial" w:hAnsi="Arial" w:cs="Arial"/>
          <w:sz w:val="18"/>
          <w:szCs w:val="18"/>
        </w:rPr>
      </w:pPr>
    </w:p>
    <w:tbl>
      <w:tblPr>
        <w:tblpPr w:leftFromText="141" w:rightFromText="141" w:vertAnchor="text" w:horzAnchor="margin" w:tblpY="74"/>
        <w:tblW w:w="8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47"/>
        <w:gridCol w:w="5603"/>
      </w:tblGrid>
      <w:tr w:rsidR="00D51666" w:rsidRPr="006A2181" w14:paraId="6AAF7EA1" w14:textId="77777777" w:rsidTr="00316A5A">
        <w:tc>
          <w:tcPr>
            <w:tcW w:w="2547" w:type="dxa"/>
            <w:tcBorders>
              <w:bottom w:val="single" w:sz="4" w:space="0" w:color="auto"/>
            </w:tcBorders>
            <w:shd w:val="clear" w:color="auto" w:fill="FFC000" w:themeFill="accent4"/>
          </w:tcPr>
          <w:p w14:paraId="6AAF7E9F" w14:textId="77777777" w:rsidR="00D51666" w:rsidRPr="006A2181" w:rsidRDefault="00D51666" w:rsidP="00AE30BB">
            <w:pPr>
              <w:rPr>
                <w:rFonts w:ascii="Arial" w:hAnsi="Arial" w:cs="Arial"/>
                <w:sz w:val="18"/>
                <w:szCs w:val="18"/>
              </w:rPr>
            </w:pPr>
          </w:p>
        </w:tc>
        <w:tc>
          <w:tcPr>
            <w:tcW w:w="5603" w:type="dxa"/>
            <w:shd w:val="clear" w:color="auto" w:fill="FFC000" w:themeFill="accent4"/>
          </w:tcPr>
          <w:p w14:paraId="6AAF7EA0" w14:textId="6C3F1519" w:rsidR="00D51666" w:rsidRPr="006A2181" w:rsidRDefault="00D51666" w:rsidP="00AE30BB">
            <w:pPr>
              <w:rPr>
                <w:rFonts w:ascii="Arial" w:hAnsi="Arial" w:cs="Arial"/>
                <w:sz w:val="18"/>
                <w:szCs w:val="18"/>
              </w:rPr>
            </w:pPr>
            <w:r w:rsidRPr="006A2181">
              <w:rPr>
                <w:rFonts w:ascii="Arial" w:hAnsi="Arial" w:cs="Arial"/>
                <w:sz w:val="18"/>
                <w:szCs w:val="18"/>
              </w:rPr>
              <w:t xml:space="preserve">Ondertekening </w:t>
            </w:r>
            <w:r w:rsidR="00A26BD9" w:rsidRPr="006A2181">
              <w:rPr>
                <w:rFonts w:ascii="Arial" w:hAnsi="Arial" w:cs="Arial"/>
                <w:sz w:val="18"/>
                <w:szCs w:val="18"/>
              </w:rPr>
              <w:t>D</w:t>
            </w:r>
            <w:r w:rsidRPr="006A2181">
              <w:rPr>
                <w:rFonts w:ascii="Arial" w:hAnsi="Arial" w:cs="Arial"/>
                <w:sz w:val="18"/>
                <w:szCs w:val="18"/>
              </w:rPr>
              <w:t>erde</w:t>
            </w:r>
          </w:p>
        </w:tc>
      </w:tr>
      <w:tr w:rsidR="00D51666" w:rsidRPr="006A2181" w14:paraId="6AAF7EA4" w14:textId="77777777" w:rsidTr="00316A5A">
        <w:tc>
          <w:tcPr>
            <w:tcW w:w="2547" w:type="dxa"/>
            <w:shd w:val="clear" w:color="auto" w:fill="FFC000" w:themeFill="accent4"/>
          </w:tcPr>
          <w:p w14:paraId="6AAF7EA2" w14:textId="694D3F55" w:rsidR="00D51666" w:rsidRPr="006A2181" w:rsidRDefault="00D51666" w:rsidP="00AE30BB">
            <w:pPr>
              <w:rPr>
                <w:rFonts w:ascii="Arial" w:hAnsi="Arial" w:cs="Arial"/>
                <w:sz w:val="18"/>
                <w:szCs w:val="18"/>
              </w:rPr>
            </w:pPr>
            <w:r w:rsidRPr="006A2181">
              <w:rPr>
                <w:rFonts w:ascii="Arial" w:hAnsi="Arial" w:cs="Arial"/>
                <w:sz w:val="18"/>
                <w:szCs w:val="18"/>
              </w:rPr>
              <w:t xml:space="preserve">Naam </w:t>
            </w:r>
            <w:r w:rsidR="0050168A" w:rsidRPr="006A2181">
              <w:rPr>
                <w:rFonts w:ascii="Arial" w:hAnsi="Arial" w:cs="Arial"/>
                <w:sz w:val="18"/>
                <w:szCs w:val="18"/>
              </w:rPr>
              <w:t>onderneming</w:t>
            </w:r>
            <w:r w:rsidRPr="006A2181">
              <w:rPr>
                <w:rFonts w:ascii="Arial" w:hAnsi="Arial" w:cs="Arial"/>
                <w:sz w:val="18"/>
                <w:szCs w:val="18"/>
              </w:rPr>
              <w:t xml:space="preserve">: </w:t>
            </w:r>
          </w:p>
        </w:tc>
        <w:tc>
          <w:tcPr>
            <w:tcW w:w="5603" w:type="dxa"/>
          </w:tcPr>
          <w:p w14:paraId="6AAF7EA3" w14:textId="77777777" w:rsidR="00D51666" w:rsidRPr="006A2181" w:rsidRDefault="00D51666" w:rsidP="00AE30BB">
            <w:pPr>
              <w:rPr>
                <w:rFonts w:ascii="Arial" w:hAnsi="Arial" w:cs="Arial"/>
                <w:sz w:val="18"/>
                <w:szCs w:val="18"/>
              </w:rPr>
            </w:pPr>
          </w:p>
        </w:tc>
      </w:tr>
      <w:tr w:rsidR="00D51666" w:rsidRPr="006A2181" w14:paraId="6AAF7EA7" w14:textId="77777777" w:rsidTr="00316A5A">
        <w:tc>
          <w:tcPr>
            <w:tcW w:w="2547" w:type="dxa"/>
            <w:shd w:val="clear" w:color="auto" w:fill="FFC000" w:themeFill="accent4"/>
          </w:tcPr>
          <w:p w14:paraId="6AAF7EA5" w14:textId="76659390" w:rsidR="00D51666" w:rsidRPr="006A2181" w:rsidRDefault="00D51666" w:rsidP="00AE30BB">
            <w:pPr>
              <w:rPr>
                <w:rFonts w:ascii="Arial" w:hAnsi="Arial" w:cs="Arial"/>
                <w:sz w:val="18"/>
                <w:szCs w:val="18"/>
              </w:rPr>
            </w:pPr>
            <w:r w:rsidRPr="006A2181">
              <w:rPr>
                <w:rFonts w:ascii="Arial" w:hAnsi="Arial" w:cs="Arial"/>
                <w:sz w:val="18"/>
                <w:szCs w:val="18"/>
              </w:rPr>
              <w:t xml:space="preserve">Naam </w:t>
            </w:r>
            <w:r w:rsidR="00A26BD9" w:rsidRPr="006A2181">
              <w:rPr>
                <w:rFonts w:ascii="Arial" w:hAnsi="Arial" w:cs="Arial"/>
                <w:sz w:val="18"/>
                <w:szCs w:val="18"/>
              </w:rPr>
              <w:t>rechtsgeldige vertegenwoordiger</w:t>
            </w:r>
            <w:r w:rsidRPr="006A2181">
              <w:rPr>
                <w:rFonts w:ascii="Arial" w:hAnsi="Arial" w:cs="Arial"/>
                <w:sz w:val="18"/>
                <w:szCs w:val="18"/>
              </w:rPr>
              <w:t>:</w:t>
            </w:r>
          </w:p>
        </w:tc>
        <w:tc>
          <w:tcPr>
            <w:tcW w:w="5603" w:type="dxa"/>
          </w:tcPr>
          <w:p w14:paraId="6AAF7EA6" w14:textId="77777777" w:rsidR="00D51666" w:rsidRPr="006A2181" w:rsidRDefault="00D51666" w:rsidP="00AE30BB">
            <w:pPr>
              <w:rPr>
                <w:rFonts w:ascii="Arial" w:hAnsi="Arial" w:cs="Arial"/>
                <w:sz w:val="18"/>
                <w:szCs w:val="18"/>
              </w:rPr>
            </w:pPr>
          </w:p>
        </w:tc>
      </w:tr>
      <w:tr w:rsidR="006A2181" w:rsidRPr="006A2181" w14:paraId="2F3EE49A" w14:textId="77777777" w:rsidTr="00316A5A">
        <w:tc>
          <w:tcPr>
            <w:tcW w:w="2547" w:type="dxa"/>
            <w:shd w:val="clear" w:color="auto" w:fill="FFC000" w:themeFill="accent4"/>
          </w:tcPr>
          <w:p w14:paraId="0DA38A84" w14:textId="173A5024" w:rsidR="006A2181" w:rsidRPr="006A2181" w:rsidRDefault="006A2181" w:rsidP="006A2181">
            <w:pPr>
              <w:rPr>
                <w:rFonts w:ascii="Arial" w:hAnsi="Arial" w:cs="Arial"/>
                <w:sz w:val="18"/>
                <w:szCs w:val="18"/>
              </w:rPr>
            </w:pPr>
            <w:r w:rsidRPr="006A2181">
              <w:rPr>
                <w:rFonts w:ascii="Arial" w:hAnsi="Arial" w:cs="Arial"/>
                <w:sz w:val="18"/>
                <w:szCs w:val="18"/>
              </w:rPr>
              <w:t>Functie rechtsgeldige vertegenwoordiger:</w:t>
            </w:r>
          </w:p>
        </w:tc>
        <w:tc>
          <w:tcPr>
            <w:tcW w:w="5603" w:type="dxa"/>
          </w:tcPr>
          <w:p w14:paraId="56059556" w14:textId="77777777" w:rsidR="006A2181" w:rsidRPr="006A2181" w:rsidRDefault="006A2181" w:rsidP="006A2181">
            <w:pPr>
              <w:rPr>
                <w:rFonts w:ascii="Arial" w:hAnsi="Arial" w:cs="Arial"/>
                <w:sz w:val="18"/>
                <w:szCs w:val="18"/>
              </w:rPr>
            </w:pPr>
          </w:p>
        </w:tc>
      </w:tr>
      <w:tr w:rsidR="00D51666" w:rsidRPr="006A2181" w14:paraId="6AAF7EAA" w14:textId="77777777" w:rsidTr="006A2181">
        <w:trPr>
          <w:trHeight w:val="971"/>
        </w:trPr>
        <w:tc>
          <w:tcPr>
            <w:tcW w:w="2547" w:type="dxa"/>
            <w:shd w:val="clear" w:color="auto" w:fill="FFC000" w:themeFill="accent4"/>
          </w:tcPr>
          <w:p w14:paraId="6AAF7EA8" w14:textId="77777777" w:rsidR="00D51666" w:rsidRPr="006A2181" w:rsidRDefault="00D51666" w:rsidP="00AE30BB">
            <w:pPr>
              <w:rPr>
                <w:rFonts w:ascii="Arial" w:hAnsi="Arial" w:cs="Arial"/>
                <w:sz w:val="18"/>
                <w:szCs w:val="18"/>
              </w:rPr>
            </w:pPr>
            <w:r w:rsidRPr="006A2181">
              <w:rPr>
                <w:rFonts w:ascii="Arial" w:hAnsi="Arial" w:cs="Arial"/>
                <w:sz w:val="18"/>
                <w:szCs w:val="18"/>
              </w:rPr>
              <w:t>Handtekening:</w:t>
            </w:r>
          </w:p>
        </w:tc>
        <w:tc>
          <w:tcPr>
            <w:tcW w:w="5603" w:type="dxa"/>
          </w:tcPr>
          <w:p w14:paraId="6AAF7EA9" w14:textId="77777777" w:rsidR="00D51666" w:rsidRPr="006A2181" w:rsidRDefault="00D51666" w:rsidP="00AE30BB">
            <w:pPr>
              <w:rPr>
                <w:rFonts w:ascii="Arial" w:hAnsi="Arial" w:cs="Arial"/>
                <w:sz w:val="18"/>
                <w:szCs w:val="18"/>
              </w:rPr>
            </w:pPr>
          </w:p>
        </w:tc>
      </w:tr>
      <w:tr w:rsidR="00D51666" w:rsidRPr="006A2181" w14:paraId="6AAF7EAD" w14:textId="77777777" w:rsidTr="00316A5A">
        <w:tc>
          <w:tcPr>
            <w:tcW w:w="2547" w:type="dxa"/>
            <w:shd w:val="clear" w:color="auto" w:fill="FFC000" w:themeFill="accent4"/>
          </w:tcPr>
          <w:p w14:paraId="6AAF7EAB" w14:textId="77777777" w:rsidR="00D51666" w:rsidRPr="006A2181" w:rsidRDefault="00D51666" w:rsidP="00AE30BB">
            <w:pPr>
              <w:rPr>
                <w:rFonts w:ascii="Arial" w:hAnsi="Arial" w:cs="Arial"/>
                <w:sz w:val="18"/>
                <w:szCs w:val="18"/>
              </w:rPr>
            </w:pPr>
            <w:r w:rsidRPr="006A2181">
              <w:rPr>
                <w:rFonts w:ascii="Arial" w:hAnsi="Arial" w:cs="Arial"/>
                <w:sz w:val="18"/>
                <w:szCs w:val="18"/>
              </w:rPr>
              <w:t>Datum:</w:t>
            </w:r>
          </w:p>
        </w:tc>
        <w:tc>
          <w:tcPr>
            <w:tcW w:w="5603" w:type="dxa"/>
          </w:tcPr>
          <w:p w14:paraId="6AAF7EAC" w14:textId="77777777" w:rsidR="00D51666" w:rsidRPr="006A2181" w:rsidRDefault="00D51666" w:rsidP="00AE30BB">
            <w:pPr>
              <w:rPr>
                <w:rFonts w:ascii="Arial" w:hAnsi="Arial" w:cs="Arial"/>
                <w:sz w:val="18"/>
                <w:szCs w:val="18"/>
              </w:rPr>
            </w:pPr>
          </w:p>
        </w:tc>
      </w:tr>
    </w:tbl>
    <w:p w14:paraId="6AAF7EAE" w14:textId="77777777" w:rsidR="00D51666" w:rsidRPr="006A2181" w:rsidRDefault="00D51666" w:rsidP="006A2181">
      <w:pPr>
        <w:rPr>
          <w:rFonts w:ascii="Arial" w:hAnsi="Arial" w:cs="Arial"/>
          <w:sz w:val="18"/>
          <w:szCs w:val="18"/>
        </w:rPr>
      </w:pPr>
    </w:p>
    <w:sectPr w:rsidR="00D51666" w:rsidRPr="006A2181" w:rsidSect="006A2181">
      <w:headerReference w:type="default" r:id="rId12"/>
      <w:footerReference w:type="even" r:id="rId13"/>
      <w:footerReference w:type="default" r:id="rId14"/>
      <w:headerReference w:type="first" r:id="rId15"/>
      <w:footerReference w:type="first" r:id="rId16"/>
      <w:pgSz w:w="11906" w:h="16838" w:code="9"/>
      <w:pgMar w:top="1985" w:right="1797" w:bottom="1702" w:left="2268" w:header="709" w:footer="0" w:gutter="0"/>
      <w:paperSrc w:first="1000" w:other="1007"/>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F7EB1" w14:textId="77777777" w:rsidR="003F553E" w:rsidRDefault="003F553E">
      <w:r>
        <w:separator/>
      </w:r>
    </w:p>
  </w:endnote>
  <w:endnote w:type="continuationSeparator" w:id="0">
    <w:p w14:paraId="6AAF7EB2" w14:textId="77777777" w:rsidR="003F553E" w:rsidRDefault="003F5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heSans-Italic">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BAFCC A+ Univers">
    <w:altName w:val="Arial"/>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F7EB5" w14:textId="77777777" w:rsidR="0030325A" w:rsidRDefault="0030325A">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6AAF7EB6" w14:textId="77777777" w:rsidR="0030325A" w:rsidRDefault="0030325A">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F7EB9" w14:textId="166A4E2E" w:rsidR="0030325A" w:rsidRDefault="005D02DA" w:rsidP="0056547C">
    <w:pPr>
      <w:pStyle w:val="Voettekst"/>
      <w:tabs>
        <w:tab w:val="clear" w:pos="4153"/>
      </w:tabs>
    </w:pPr>
    <w:r w:rsidRPr="005D02DA">
      <w:rPr>
        <w:rStyle w:val="Paginanummer"/>
        <w:rFonts w:ascii="Verdana" w:hAnsi="Verdana"/>
        <w:sz w:val="14"/>
        <w:szCs w:val="14"/>
      </w:rPr>
      <w:tab/>
    </w:r>
    <w:r w:rsidRPr="005D02DA">
      <w:rPr>
        <w:rStyle w:val="Paginanummer"/>
        <w:rFonts w:ascii="Verdana" w:hAnsi="Verdana"/>
        <w:sz w:val="14"/>
        <w:szCs w:val="14"/>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F7EBC" w14:textId="77777777" w:rsidR="0030325A" w:rsidRDefault="00075F18">
    <w:pPr>
      <w:pStyle w:val="Voettekst"/>
    </w:pPr>
    <w:r>
      <w:rPr>
        <w:noProof/>
        <w:lang w:eastAsia="nl-NL"/>
      </w:rPr>
      <mc:AlternateContent>
        <mc:Choice Requires="wps">
          <w:drawing>
            <wp:anchor distT="0" distB="0" distL="114300" distR="114300" simplePos="0" relativeHeight="251659776" behindDoc="0" locked="0" layoutInCell="1" allowOverlap="1" wp14:anchorId="6AAF7EC6" wp14:editId="6AAF7EC7">
              <wp:simplePos x="0" y="0"/>
              <wp:positionH relativeFrom="page">
                <wp:posOffset>2976880</wp:posOffset>
              </wp:positionH>
              <wp:positionV relativeFrom="page">
                <wp:posOffset>9495155</wp:posOffset>
              </wp:positionV>
              <wp:extent cx="3422650" cy="228600"/>
              <wp:effectExtent l="0" t="0" r="0" b="0"/>
              <wp:wrapNone/>
              <wp:docPr id="1" name="PageNrFirstPage"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2650" cy="2286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AAF7ED2" w14:textId="77777777" w:rsidR="0030325A" w:rsidRDefault="0030325A">
                          <w:pPr>
                            <w:pStyle w:val="Voettekst"/>
                            <w:jc w:val="right"/>
                            <w:rPr>
                              <w:rStyle w:val="Paginanummer"/>
                            </w:rPr>
                          </w:pPr>
                          <w:r>
                            <w:rPr>
                              <w:rStyle w:val="Paginanummer"/>
                            </w:rPr>
                            <w:fldChar w:fldCharType="begin"/>
                          </w:r>
                          <w:r>
                            <w:rPr>
                              <w:rStyle w:val="Paginanummer"/>
                            </w:rPr>
                            <w:instrText xml:space="preserve">PAGE  </w:instrText>
                          </w:r>
                          <w:r>
                            <w:rPr>
                              <w:rStyle w:val="Paginanummer"/>
                            </w:rPr>
                            <w:fldChar w:fldCharType="separate"/>
                          </w:r>
                          <w:r w:rsidR="00666555">
                            <w:rPr>
                              <w:rStyle w:val="Paginanummer"/>
                              <w:noProof/>
                            </w:rPr>
                            <w:t>0</w:t>
                          </w:r>
                          <w:r>
                            <w:rPr>
                              <w:rStyle w:val="Paginanummer"/>
                            </w:rPr>
                            <w:fldChar w:fldCharType="end"/>
                          </w:r>
                          <w:r>
                            <w:rPr>
                              <w:rStyle w:val="Paginanummer"/>
                            </w:rPr>
                            <w:t xml:space="preserve"> van </w:t>
                          </w:r>
                          <w:r>
                            <w:rPr>
                              <w:rStyle w:val="Paginanummer"/>
                            </w:rPr>
                            <w:fldChar w:fldCharType="begin"/>
                          </w:r>
                          <w:r>
                            <w:rPr>
                              <w:rStyle w:val="Paginanummer"/>
                            </w:rPr>
                            <w:instrText xml:space="preserve"> NUMPAGES  </w:instrText>
                          </w:r>
                          <w:r>
                            <w:rPr>
                              <w:rStyle w:val="Paginanummer"/>
                            </w:rPr>
                            <w:fldChar w:fldCharType="separate"/>
                          </w:r>
                          <w:r w:rsidR="00666555">
                            <w:rPr>
                              <w:rStyle w:val="Paginanummer"/>
                              <w:noProof/>
                            </w:rPr>
                            <w:t>2</w:t>
                          </w:r>
                          <w:r>
                            <w:rPr>
                              <w:rStyle w:val="Paginanummer"/>
                            </w:rPr>
                            <w:fldChar w:fldCharType="end"/>
                          </w:r>
                        </w:p>
                        <w:p w14:paraId="6AAF7ED3" w14:textId="77777777" w:rsidR="0030325A" w:rsidRDefault="0030325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type w14:anchorId="6AAF7EC6" id="_x0000_t202" coordsize="21600,21600" o:spt="202" path="m,l,21600r21600,l21600,xe">
              <v:stroke joinstyle="miter"/>
              <v:path gradientshapeok="t" o:connecttype="rect"/>
            </v:shapetype>
            <v:shape id="PageNrFirstPage" o:spid="_x0000_s1030" type="#_x0000_t202" style="position:absolute;margin-left:234.4pt;margin-top:747.65pt;width:269.5pt;height:18pt;z-index:25165977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" filled="f" stroked="f">
              <v:textbox inset="0,0,0,0">
                <w:txbxContent>
                  <w:p w14:paraId="6AAF7ED2" w14:textId="77777777" w:rsidR="0030325A" w:rsidRDefault="0030325A">
                    <w:pPr>
                      <w:pStyle w:val="Voettekst"/>
                      <w:jc w:val="right"/>
                      <w:rPr>
                        <w:rStyle w:val="Paginanummer"/>
                      </w:rPr>
                    </w:pPr>
                    <w:r>
                      <w:rPr>
                        <w:rStyle w:val="Paginanummer"/>
                      </w:rPr>
                      <w:fldChar w:fldCharType="begin"/>
                    </w:r>
                    <w:r>
                      <w:rPr>
                        <w:rStyle w:val="Paginanummer"/>
                      </w:rPr>
                      <w:instrText xml:space="preserve">PAGE  </w:instrText>
                    </w:r>
                    <w:r>
                      <w:rPr>
                        <w:rStyle w:val="Paginanummer"/>
                      </w:rPr>
                      <w:fldChar w:fldCharType="separate"/>
                    </w:r>
                    <w:r w:rsidR="00666555">
                      <w:rPr>
                        <w:rStyle w:val="Paginanummer"/>
                        <w:noProof/>
                      </w:rPr>
                      <w:t>0</w:t>
                    </w:r>
                    <w:r>
                      <w:rPr>
                        <w:rStyle w:val="Paginanummer"/>
                      </w:rPr>
                      <w:fldChar w:fldCharType="end"/>
                    </w:r>
                    <w:r>
                      <w:rPr>
                        <w:rStyle w:val="Paginanummer"/>
                      </w:rPr>
                      <w:t xml:space="preserve"> van </w:t>
                    </w:r>
                    <w:r>
                      <w:rPr>
                        <w:rStyle w:val="Paginanummer"/>
                      </w:rPr>
                      <w:fldChar w:fldCharType="begin"/>
                    </w:r>
                    <w:r>
                      <w:rPr>
                        <w:rStyle w:val="Paginanummer"/>
                      </w:rPr>
                      <w:instrText xml:space="preserve"> NUMPAGES  </w:instrText>
                    </w:r>
                    <w:r>
                      <w:rPr>
                        <w:rStyle w:val="Paginanummer"/>
                      </w:rPr>
                      <w:fldChar w:fldCharType="separate"/>
                    </w:r>
                    <w:r w:rsidR="00666555">
                      <w:rPr>
                        <w:rStyle w:val="Paginanummer"/>
                        <w:noProof/>
                      </w:rPr>
                      <w:t>2</w:t>
                    </w:r>
                    <w:r>
                      <w:rPr>
                        <w:rStyle w:val="Paginanummer"/>
                      </w:rPr>
                      <w:fldChar w:fldCharType="end"/>
                    </w:r>
                  </w:p>
                  <w:p w14:paraId="6AAF7ED3" w14:textId="77777777" w:rsidR="0030325A" w:rsidRDefault="0030325A"/>
                </w:txbxContent>
              </v:textbox>
              <w10:wrap anchorx="page" anchory="page"/>
            </v:shape>
          </w:pict>
        </mc:Fallback>
      </mc:AlternateContent>
    </w:r>
  </w:p>
  <w:p w14:paraId="6AAF7EBD" w14:textId="77777777" w:rsidR="0030325A" w:rsidRDefault="0030325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F7EAF" w14:textId="77777777" w:rsidR="003F553E" w:rsidRDefault="003F553E">
      <w:r>
        <w:separator/>
      </w:r>
    </w:p>
  </w:footnote>
  <w:footnote w:type="continuationSeparator" w:id="0">
    <w:p w14:paraId="6AAF7EB0" w14:textId="77777777" w:rsidR="003F553E" w:rsidRDefault="003F55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F7EB3" w14:textId="77777777" w:rsidR="0030325A" w:rsidRDefault="00075F18" w:rsidP="00075F18">
    <w:pPr>
      <w:pStyle w:val="Hidden"/>
      <w:framePr w:w="2835" w:h="113" w:hRule="exact" w:hSpace="0" w:wrap="around" w:x="1" w:y="1"/>
    </w:pPr>
    <w:r>
      <w:rPr>
        <w:noProof/>
        <w:sz w:val="20"/>
        <w:lang w:eastAsia="nl-NL"/>
      </w:rPr>
      <mc:AlternateContent>
        <mc:Choice Requires="wps">
          <w:drawing>
            <wp:anchor distT="0" distB="0" distL="114300" distR="114300" simplePos="0" relativeHeight="251655680" behindDoc="0" locked="1" layoutInCell="1" allowOverlap="1" wp14:anchorId="6AAF7EBE" wp14:editId="6AAF7EBF">
              <wp:simplePos x="0" y="0"/>
              <wp:positionH relativeFrom="page">
                <wp:posOffset>504190</wp:posOffset>
              </wp:positionH>
              <wp:positionV relativeFrom="page">
                <wp:posOffset>252095</wp:posOffset>
              </wp:positionV>
              <wp:extent cx="3683000" cy="838200"/>
              <wp:effectExtent l="0" t="0" r="12700" b="0"/>
              <wp:wrapNone/>
              <wp:docPr id="5" name="LogoOtherPage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3000" cy="838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AF7EC8" w14:textId="77777777" w:rsidR="0030325A" w:rsidRDefault="003F553E">
                          <w:pPr>
                            <w:rPr>
                              <w:lang w:val="en-US"/>
                            </w:rPr>
                          </w:pPr>
                          <w:r>
                            <w:rPr>
                              <w:noProof/>
                              <w:lang w:eastAsia="nl-NL"/>
                            </w:rPr>
                            <w:drawing>
                              <wp:inline distT="0" distB="0" distL="0" distR="0" wp14:anchorId="6AAF7ED4" wp14:editId="6AAF7ED5">
                                <wp:extent cx="3659505" cy="838200"/>
                                <wp:effectExtent l="0" t="0" r="0" b="0"/>
                                <wp:docPr id="10" name="Afbeelding 10"/>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
                                          <a:extLst>
                                            <a:ext uri="{28A0092B-C50C-407E-A947-70E740481C1C}">
                                              <a14:useLocalDpi xmlns:a14="http://schemas.microsoft.com/office/drawing/2010/main" val="0"/>
                                            </a:ext>
                                          </a:extLst>
                                        </a:blip>
                                        <a:stretch>
                                          <a:fillRect/>
                                        </a:stretch>
                                      </pic:blipFill>
                                      <pic:spPr>
                                        <a:xfrm>
                                          <a:off x="0" y="0"/>
                                          <a:ext cx="3659505" cy="838200"/>
                                        </a:xfrm>
                                        <a:prstGeom prst="rect">
                                          <a:avLst/>
                                        </a:prstGeom>
                                      </pic:spPr>
                                    </pic:pic>
                                  </a:graphicData>
                                </a:graphic>
                              </wp:inline>
                            </w:drawing>
                          </w:r>
                        </w:p>
                        <w:p w14:paraId="6AAF7EC9" w14:textId="77777777" w:rsidR="0030325A" w:rsidRDefault="0030325A">
                          <w:pPr>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type w14:anchorId="6AAF7EBE" id="_x0000_t202" coordsize="21600,21600" o:spt="202" path="m,l,21600r21600,l21600,xe">
              <v:stroke joinstyle="miter"/>
              <v:path gradientshapeok="t" o:connecttype="rect"/>
            </v:shapetype>
            <v:shape id="LogoOtherPages" o:spid="_x0000_s1026" type="#_x0000_t202" style="position:absolute;margin-left:39.7pt;margin-top:19.85pt;width:290pt;height:66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" filled="f" stroked="f">
              <v:textbox inset="0,0,0,0">
                <w:txbxContent>
                  <w:p w14:paraId="6AAF7EC8" w14:textId="77777777" w:rsidR="0030325A" w:rsidRDefault="003F553E">
                    <w:pPr>
                      <w:rPr>
                        <w:lang w:val="en-US"/>
                      </w:rPr>
                    </w:pPr>
                    <w:r>
                      <w:rPr>
                        <w:noProof/>
                        <w:lang w:eastAsia="nl-NL"/>
                      </w:rPr>
                      <w:drawing>
                        <wp:inline distT="0" distB="0" distL="0" distR="0" wp14:anchorId="6AAF7ED4" wp14:editId="6AAF7ED5">
                          <wp:extent cx="3659505" cy="838200"/>
                          <wp:effectExtent l="0" t="0" r="0" b="0"/>
                          <wp:docPr id="34" name="Afbeelding 34"/>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2">
                                    <a:extLst>
                                      <a:ext uri="{28A0092B-C50C-407E-A947-70E740481C1C}">
                                        <a14:useLocalDpi xmlns:a14="http://schemas.microsoft.com/office/drawing/2010/main" val="0"/>
                                      </a:ext>
                                    </a:extLst>
                                  </a:blip>
                                  <a:stretch>
                                    <a:fillRect/>
                                  </a:stretch>
                                </pic:blipFill>
                                <pic:spPr>
                                  <a:xfrm>
                                    <a:off x="0" y="0"/>
                                    <a:ext cx="3659505" cy="838200"/>
                                  </a:xfrm>
                                  <a:prstGeom prst="rect">
                                    <a:avLst/>
                                  </a:prstGeom>
                                </pic:spPr>
                              </pic:pic>
                            </a:graphicData>
                          </a:graphic>
                        </wp:inline>
                      </w:drawing>
                    </w:r>
                  </w:p>
                  <w:p w14:paraId="6AAF7EC9" w14:textId="77777777" w:rsidR="0030325A" w:rsidRDefault="0030325A">
                    <w:pPr>
                      <w:rPr>
                        <w:lang w:val="en-US"/>
                      </w:rPr>
                    </w:pPr>
                  </w:p>
                </w:txbxContent>
              </v:textbox>
              <w10:wrap anchorx="page" anchory="page"/>
              <w10:anchorlock/>
            </v:shape>
          </w:pict>
        </mc:Fallback>
      </mc:AlternateContent>
    </w:r>
    <w:r>
      <w:rPr>
        <w:noProof/>
        <w:sz w:val="20"/>
        <w:lang w:eastAsia="nl-NL"/>
      </w:rPr>
      <mc:AlternateContent>
        <mc:Choice Requires="wps">
          <w:drawing>
            <wp:anchor distT="0" distB="0" distL="114300" distR="114300" simplePos="0" relativeHeight="251656704" behindDoc="0" locked="1" layoutInCell="1" allowOverlap="1" wp14:anchorId="6AAF7EC0" wp14:editId="6AAF7EC1">
              <wp:simplePos x="0" y="0"/>
              <wp:positionH relativeFrom="page">
                <wp:posOffset>3810</wp:posOffset>
              </wp:positionH>
              <wp:positionV relativeFrom="page">
                <wp:posOffset>10156825</wp:posOffset>
              </wp:positionV>
              <wp:extent cx="7560310" cy="539750"/>
              <wp:effectExtent l="0" t="0" r="0" b="0"/>
              <wp:wrapNone/>
              <wp:docPr id="4" name="FootnoteOtherPages"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539750"/>
                      </a:xfrm>
                      <a:prstGeom prst="rect">
                        <a:avLst/>
                      </a:prstGeom>
                      <a:solidFill>
                        <a:srgbClr val="D09A0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CellMar>
                              <w:left w:w="0" w:type="dxa"/>
                              <w:right w:w="0" w:type="dxa"/>
                            </w:tblCellMar>
                            <w:tblLook w:val="01E0" w:firstRow="1" w:lastRow="1" w:firstColumn="1" w:lastColumn="1" w:noHBand="0" w:noVBand="0"/>
                          </w:tblPr>
                          <w:tblGrid>
                            <w:gridCol w:w="8990"/>
                          </w:tblGrid>
                          <w:tr w:rsidR="0030325A" w14:paraId="6AAF7ECB" w14:textId="77777777">
                            <w:tc>
                              <w:tcPr>
                                <w:tcW w:w="8990" w:type="dxa"/>
                              </w:tcPr>
                              <w:p w14:paraId="6AAF7ECA" w14:textId="77777777" w:rsidR="0030325A" w:rsidRDefault="003F553E">
                                <w:pPr>
                                  <w:pStyle w:val="footertekst"/>
                                </w:pPr>
                                <w:bookmarkStart w:id="4" w:name="bmFooter2"/>
                                <w:r>
                                  <w:t xml:space="preserve">Aeneas vluchtte samen met zijn oude vader en kind uit het brandende Troje. Na vele omzwervingen en het trotseren van allerlei gevaren belandt hij tenslotte in Italië en sticht daar de stad </w:t>
                                </w:r>
                                <w:proofErr w:type="spellStart"/>
                                <w:r>
                                  <w:t>Latium</w:t>
                                </w:r>
                                <w:proofErr w:type="spellEnd"/>
                                <w:r>
                                  <w:t>. Aeneas staat bekend als een held uit de Griekse oudheid. Het beeldmerk van het COA is op het verhaal van Aeneas gebaseerd.</w:t>
                                </w:r>
                              </w:p>
                            </w:tc>
                          </w:tr>
                          <w:bookmarkEnd w:id="4"/>
                        </w:tbl>
                        <w:p w14:paraId="6AAF7ECC" w14:textId="77777777" w:rsidR="0030325A" w:rsidRDefault="0030325A">
                          <w:pPr>
                            <w:pStyle w:val="footertekst"/>
                          </w:pPr>
                        </w:p>
                      </w:txbxContent>
                    </wps:txbx>
                    <wps:bodyPr rot="0" vert="horz" wrap="square" lIns="1429200" tIns="39600" rIns="432000" bIns="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6AAF7EC0" id="FootnoteOtherPages" o:spid="_x0000_s1027" type="#_x0000_t202" style="position:absolute;margin-left:.3pt;margin-top:799.75pt;width:595.3pt;height:42.5pt;z-index:25165670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" fillcolor="#d09a06" stroked="f">
              <v:textbox inset="39.7mm,1.1mm,12mm,0">
                <w:txbxContent>
                  <w:tbl>
                    <w:tblPr>
                      <w:tblW w:w="0" w:type="auto"/>
                      <w:tblCellMar>
                        <w:left w:w="0" w:type="dxa"/>
                        <w:right w:w="0" w:type="dxa"/>
                      </w:tblCellMar>
                      <w:tblLook w:val="01E0" w:firstRow="1" w:lastRow="1" w:firstColumn="1" w:lastColumn="1" w:noHBand="0" w:noVBand="0"/>
                    </w:tblPr>
                    <w:tblGrid>
                      <w:gridCol w:w="8990"/>
                    </w:tblGrid>
                    <w:tr w:rsidR="0030325A" w14:paraId="6AAF7ECB" w14:textId="77777777">
                      <w:tc>
                        <w:tcPr>
                          <w:tcW w:w="8990" w:type="dxa"/>
                        </w:tcPr>
                        <w:p w14:paraId="6AAF7ECA" w14:textId="77777777" w:rsidR="0030325A" w:rsidRDefault="003F553E">
                          <w:pPr>
                            <w:pStyle w:val="footertekst"/>
                          </w:pPr>
                          <w:bookmarkStart w:id="91" w:name="bmFooter2"/>
                          <w:r>
                            <w:t xml:space="preserve">Aeneas vluchtte samen met zijn oude vader en kind uit het brandende Troje. Na vele omzwervingen en het trotseren van allerlei gevaren belandt hij tenslotte in Italië en sticht daar de stad </w:t>
                          </w:r>
                          <w:proofErr w:type="spellStart"/>
                          <w:r>
                            <w:t>Latium</w:t>
                          </w:r>
                          <w:proofErr w:type="spellEnd"/>
                          <w:r>
                            <w:t>. Aeneas staat bekend als een held uit de Griekse oudheid. Het beeldmerk van het COA is op het verhaal van Aeneas gebaseerd.</w:t>
                          </w:r>
                        </w:p>
                      </w:tc>
                    </w:tr>
                    <w:bookmarkEnd w:id="91"/>
                  </w:tbl>
                  <w:p w14:paraId="6AAF7ECC" w14:textId="77777777" w:rsidR="0030325A" w:rsidRDefault="0030325A">
                    <w:pPr>
                      <w:pStyle w:val="footertekst"/>
                    </w:pPr>
                  </w:p>
                </w:txbxContent>
              </v:textbox>
              <w10:wrap anchorx="page" anchory="page"/>
              <w10:anchorlock/>
            </v:shape>
          </w:pict>
        </mc:Fallback>
      </mc:AlternateContent>
    </w:r>
  </w:p>
  <w:p w14:paraId="6AAF7EB4" w14:textId="77777777" w:rsidR="0030325A" w:rsidRDefault="0030325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F7EBA" w14:textId="77777777" w:rsidR="0030325A" w:rsidRDefault="00075F18" w:rsidP="00075F18">
    <w:pPr>
      <w:pStyle w:val="Hidden"/>
      <w:framePr w:w="2835" w:h="113" w:hRule="exact" w:wrap="around" w:x="1" w:y="1"/>
    </w:pPr>
    <w:r>
      <w:rPr>
        <w:noProof/>
        <w:sz w:val="20"/>
        <w:lang w:eastAsia="nl-NL"/>
      </w:rPr>
      <mc:AlternateContent>
        <mc:Choice Requires="wps">
          <w:drawing>
            <wp:anchor distT="0" distB="0" distL="114300" distR="114300" simplePos="0" relativeHeight="251658752" behindDoc="0" locked="1" layoutInCell="1" allowOverlap="1" wp14:anchorId="6AAF7EC2" wp14:editId="6AAF7EC3">
              <wp:simplePos x="0" y="0"/>
              <wp:positionH relativeFrom="page">
                <wp:posOffset>3810</wp:posOffset>
              </wp:positionH>
              <wp:positionV relativeFrom="page">
                <wp:posOffset>10189210</wp:posOffset>
              </wp:positionV>
              <wp:extent cx="7560310" cy="539750"/>
              <wp:effectExtent l="0" t="0" r="0" b="0"/>
              <wp:wrapNone/>
              <wp:docPr id="3" name="FootnoteFirstPage"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539750"/>
                      </a:xfrm>
                      <a:prstGeom prst="rect">
                        <a:avLst/>
                      </a:prstGeom>
                      <a:solidFill>
                        <a:srgbClr val="D09A0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CellMar>
                              <w:left w:w="0" w:type="dxa"/>
                              <w:right w:w="0" w:type="dxa"/>
                            </w:tblCellMar>
                            <w:tblLook w:val="01E0" w:firstRow="1" w:lastRow="1" w:firstColumn="1" w:lastColumn="1" w:noHBand="0" w:noVBand="0"/>
                          </w:tblPr>
                          <w:tblGrid>
                            <w:gridCol w:w="8990"/>
                          </w:tblGrid>
                          <w:tr w:rsidR="0030325A" w14:paraId="6AAF7ECE" w14:textId="77777777">
                            <w:tc>
                              <w:tcPr>
                                <w:tcW w:w="8990" w:type="dxa"/>
                              </w:tcPr>
                              <w:p w14:paraId="6AAF7ECD" w14:textId="77777777" w:rsidR="0030325A" w:rsidRDefault="003F553E">
                                <w:pPr>
                                  <w:pStyle w:val="footertekst"/>
                                </w:pPr>
                                <w:bookmarkStart w:id="5" w:name="bmFooter"/>
                                <w:r>
                                  <w:t xml:space="preserve">Aeneas vluchtte samen met zijn oude vader en kind uit het brandende Troje. Na vele omzwervingen en het trotseren van allerlei gevaren belandt hij tenslotte in Italië en sticht daar de stad </w:t>
                                </w:r>
                                <w:proofErr w:type="spellStart"/>
                                <w:r>
                                  <w:t>Latium</w:t>
                                </w:r>
                                <w:proofErr w:type="spellEnd"/>
                                <w:r>
                                  <w:t>. Aeneas staat bekend als een held uit de Griekse oudheid. Het beeldmerk van het COA is op het verhaal van Aeneas gebaseerd.</w:t>
                                </w:r>
                              </w:p>
                            </w:tc>
                          </w:tr>
                          <w:bookmarkEnd w:id="5"/>
                        </w:tbl>
                        <w:p w14:paraId="6AAF7ECF" w14:textId="77777777" w:rsidR="0030325A" w:rsidRDefault="0030325A">
                          <w:pPr>
                            <w:pStyle w:val="footertekst"/>
                          </w:pPr>
                        </w:p>
                      </w:txbxContent>
                    </wps:txbx>
                    <wps:bodyPr rot="0" vert="horz" wrap="square" lIns="1429200" tIns="39600" rIns="432000" bIns="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type w14:anchorId="6AAF7EC2" id="_x0000_t202" coordsize="21600,21600" o:spt="202" path="m,l,21600r21600,l21600,xe">
              <v:stroke joinstyle="miter"/>
              <v:path gradientshapeok="t" o:connecttype="rect"/>
            </v:shapetype>
            <v:shape id="FootnoteFirstPage" o:spid="_x0000_s1028" type="#_x0000_t202" style="position:absolute;margin-left:.3pt;margin-top:802.3pt;width:595.3pt;height:42.5pt;z-index:25165875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" fillcolor="#d09a06" stroked="f">
              <v:textbox inset="39.7mm,1.1mm,12mm,0">
                <w:txbxContent>
                  <w:tbl>
                    <w:tblPr>
                      <w:tblW w:w="0" w:type="auto"/>
                      <w:tblCellMar>
                        <w:left w:w="0" w:type="dxa"/>
                        <w:right w:w="0" w:type="dxa"/>
                      </w:tblCellMar>
                      <w:tblLook w:val="01E0" w:firstRow="1" w:lastRow="1" w:firstColumn="1" w:lastColumn="1" w:noHBand="0" w:noVBand="0"/>
                    </w:tblPr>
                    <w:tblGrid>
                      <w:gridCol w:w="8990"/>
                    </w:tblGrid>
                    <w:tr w:rsidR="0030325A" w14:paraId="6AAF7ECE" w14:textId="77777777">
                      <w:tc>
                        <w:tcPr>
                          <w:tcW w:w="8990" w:type="dxa"/>
                        </w:tcPr>
                        <w:p w14:paraId="6AAF7ECD" w14:textId="77777777" w:rsidR="0030325A" w:rsidRDefault="003F553E">
                          <w:pPr>
                            <w:pStyle w:val="footertekst"/>
                          </w:pPr>
                          <w:bookmarkStart w:id="93" w:name="bmFooter"/>
                          <w:r>
                            <w:t xml:space="preserve">Aeneas vluchtte samen met zijn oude vader en kind uit het brandende Troje. Na vele omzwervingen en het trotseren van allerlei gevaren belandt hij tenslotte in Italië en sticht daar de stad </w:t>
                          </w:r>
                          <w:proofErr w:type="spellStart"/>
                          <w:r>
                            <w:t>Latium</w:t>
                          </w:r>
                          <w:proofErr w:type="spellEnd"/>
                          <w:r>
                            <w:t>. Aeneas staat bekend als een held uit de Griekse oudheid. Het beeldmerk van het COA is op het verhaal van Aeneas gebaseerd.</w:t>
                          </w:r>
                        </w:p>
                      </w:tc>
                    </w:tr>
                    <w:bookmarkEnd w:id="93"/>
                  </w:tbl>
                  <w:p w14:paraId="6AAF7ECF" w14:textId="77777777" w:rsidR="0030325A" w:rsidRDefault="0030325A">
                    <w:pPr>
                      <w:pStyle w:val="footertekst"/>
                    </w:pPr>
                  </w:p>
                </w:txbxContent>
              </v:textbox>
              <w10:wrap anchorx="page" anchory="page"/>
              <w10:anchorlock/>
            </v:shape>
          </w:pict>
        </mc:Fallback>
      </mc:AlternateContent>
    </w:r>
    <w:r>
      <w:rPr>
        <w:noProof/>
        <w:sz w:val="20"/>
        <w:lang w:eastAsia="nl-NL"/>
      </w:rPr>
      <mc:AlternateContent>
        <mc:Choice Requires="wps">
          <w:drawing>
            <wp:anchor distT="0" distB="0" distL="114300" distR="114300" simplePos="0" relativeHeight="251657728" behindDoc="0" locked="1" layoutInCell="1" allowOverlap="1" wp14:anchorId="6AAF7EC4" wp14:editId="6AAF7EC5">
              <wp:simplePos x="0" y="0"/>
              <wp:positionH relativeFrom="page">
                <wp:posOffset>504190</wp:posOffset>
              </wp:positionH>
              <wp:positionV relativeFrom="page">
                <wp:posOffset>252095</wp:posOffset>
              </wp:positionV>
              <wp:extent cx="3683000" cy="838200"/>
              <wp:effectExtent l="0" t="0" r="12700" b="0"/>
              <wp:wrapNone/>
              <wp:docPr id="2" name="LogoFirstP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3000" cy="838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AF7ED0" w14:textId="77777777" w:rsidR="0030325A" w:rsidRDefault="003F553E">
                          <w:r>
                            <w:rPr>
                              <w:noProof/>
                              <w:lang w:eastAsia="nl-NL"/>
                            </w:rPr>
                            <w:drawing>
                              <wp:inline distT="0" distB="0" distL="0" distR="0" wp14:anchorId="6AAF7ED6" wp14:editId="6AAF7ED7">
                                <wp:extent cx="3659505" cy="838200"/>
                                <wp:effectExtent l="0" t="0" r="0" b="0"/>
                                <wp:docPr id="11" name="Afbeelding 11"/>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
                                          <a:extLst>
                                            <a:ext uri="{28A0092B-C50C-407E-A947-70E740481C1C}">
                                              <a14:useLocalDpi xmlns:a14="http://schemas.microsoft.com/office/drawing/2010/main" val="0"/>
                                            </a:ext>
                                          </a:extLst>
                                        </a:blip>
                                        <a:stretch>
                                          <a:fillRect/>
                                        </a:stretch>
                                      </pic:blipFill>
                                      <pic:spPr>
                                        <a:xfrm>
                                          <a:off x="0" y="0"/>
                                          <a:ext cx="3659505" cy="838200"/>
                                        </a:xfrm>
                                        <a:prstGeom prst="rect">
                                          <a:avLst/>
                                        </a:prstGeom>
                                      </pic:spPr>
                                    </pic:pic>
                                  </a:graphicData>
                                </a:graphic>
                              </wp:inline>
                            </w:drawing>
                          </w:r>
                        </w:p>
                        <w:p w14:paraId="6AAF7ED1" w14:textId="77777777" w:rsidR="0030325A" w:rsidRDefault="0030325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6AAF7EC4" id="LogoFirstPage" o:spid="_x0000_s1029" type="#_x0000_t202" style="position:absolute;margin-left:39.7pt;margin-top:19.85pt;width:290pt;height:66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" filled="f" stroked="f">
              <v:textbox inset="0,0,0,0">
                <w:txbxContent>
                  <w:p w14:paraId="6AAF7ED0" w14:textId="77777777" w:rsidR="0030325A" w:rsidRDefault="003F553E">
                    <w:r>
                      <w:rPr>
                        <w:noProof/>
                        <w:lang w:eastAsia="nl-NL"/>
                      </w:rPr>
                      <w:drawing>
                        <wp:inline distT="0" distB="0" distL="0" distR="0" wp14:anchorId="6AAF7ED6" wp14:editId="6AAF7ED7">
                          <wp:extent cx="3659505" cy="838200"/>
                          <wp:effectExtent l="0" t="0" r="0" b="0"/>
                          <wp:docPr id="35" name="Afbeelding 35"/>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2">
                                    <a:extLst>
                                      <a:ext uri="{28A0092B-C50C-407E-A947-70E740481C1C}">
                                        <a14:useLocalDpi xmlns:a14="http://schemas.microsoft.com/office/drawing/2010/main" val="0"/>
                                      </a:ext>
                                    </a:extLst>
                                  </a:blip>
                                  <a:stretch>
                                    <a:fillRect/>
                                  </a:stretch>
                                </pic:blipFill>
                                <pic:spPr>
                                  <a:xfrm>
                                    <a:off x="0" y="0"/>
                                    <a:ext cx="3659505" cy="838200"/>
                                  </a:xfrm>
                                  <a:prstGeom prst="rect">
                                    <a:avLst/>
                                  </a:prstGeom>
                                </pic:spPr>
                              </pic:pic>
                            </a:graphicData>
                          </a:graphic>
                        </wp:inline>
                      </w:drawing>
                    </w:r>
                  </w:p>
                  <w:p w14:paraId="6AAF7ED1" w14:textId="77777777" w:rsidR="0030325A" w:rsidRDefault="0030325A"/>
                </w:txbxContent>
              </v:textbox>
              <w10:wrap anchorx="page" anchory="page"/>
              <w10:anchorlock/>
            </v:shape>
          </w:pict>
        </mc:Fallback>
      </mc:AlternateContent>
    </w:r>
  </w:p>
  <w:p w14:paraId="6AAF7EBB" w14:textId="77777777" w:rsidR="0030325A" w:rsidRDefault="0030325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94A7754"/>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AA0AC8B8"/>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4044D9A2"/>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8C10DDFA"/>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A33A585C"/>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B0832F0"/>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0CE5B5E"/>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B64CA9E"/>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7CE87F0"/>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31562C0C"/>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10960FB"/>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8B920F7"/>
    <w:multiLevelType w:val="multilevel"/>
    <w:tmpl w:val="0413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F73443C"/>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34AC75A0"/>
    <w:multiLevelType w:val="hybridMultilevel"/>
    <w:tmpl w:val="A032199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372C4B6D"/>
    <w:multiLevelType w:val="multilevel"/>
    <w:tmpl w:val="EBF47AAE"/>
    <w:lvl w:ilvl="0">
      <w:start w:val="1"/>
      <w:numFmt w:val="decimal"/>
      <w:pStyle w:val="Kop1"/>
      <w:lvlText w:val="%1."/>
      <w:lvlJc w:val="left"/>
      <w:pPr>
        <w:tabs>
          <w:tab w:val="num" w:pos="680"/>
        </w:tabs>
        <w:ind w:left="680" w:hanging="680"/>
      </w:pPr>
      <w:rPr>
        <w:rFonts w:ascii="Times New Roman" w:hAnsi="Times New Roman" w:hint="default"/>
        <w:b/>
        <w:i w:val="0"/>
        <w:color w:val="auto"/>
        <w:sz w:val="26"/>
        <w:szCs w:val="26"/>
      </w:rPr>
    </w:lvl>
    <w:lvl w:ilvl="1">
      <w:start w:val="1"/>
      <w:numFmt w:val="decimal"/>
      <w:pStyle w:val="Kop2"/>
      <w:lvlText w:val="%1.%2"/>
      <w:lvlJc w:val="left"/>
      <w:pPr>
        <w:tabs>
          <w:tab w:val="num" w:pos="680"/>
        </w:tabs>
        <w:ind w:left="680" w:hanging="680"/>
      </w:pPr>
      <w:rPr>
        <w:rFonts w:ascii="Times New Roman" w:hAnsi="Times New Roman" w:hint="default"/>
        <w:b/>
        <w:i w:val="0"/>
        <w:sz w:val="22"/>
        <w:szCs w:val="22"/>
      </w:rPr>
    </w:lvl>
    <w:lvl w:ilvl="2">
      <w:start w:val="1"/>
      <w:numFmt w:val="decimal"/>
      <w:pStyle w:val="Kop3"/>
      <w:lvlText w:val="%1.%2.%3"/>
      <w:lvlJc w:val="left"/>
      <w:pPr>
        <w:tabs>
          <w:tab w:val="num" w:pos="680"/>
        </w:tabs>
        <w:ind w:left="680" w:hanging="680"/>
      </w:pPr>
      <w:rPr>
        <w:rFonts w:ascii="Times New Roman" w:hAnsi="Times New Roman" w:hint="default"/>
        <w:b w:val="0"/>
        <w:i/>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7."/>
      <w:lvlJc w:val="left"/>
      <w:pPr>
        <w:tabs>
          <w:tab w:val="num" w:pos="360"/>
        </w:tabs>
        <w:ind w:left="340" w:hanging="340"/>
      </w:pPr>
      <w:rPr>
        <w:rFonts w:ascii="Arial" w:hAnsi="Arial" w:hint="default"/>
        <w:b/>
        <w:i w:val="0"/>
        <w:sz w:val="22"/>
      </w:rPr>
    </w:lvl>
    <w:lvl w:ilvl="7">
      <w:start w:val="1"/>
      <w:numFmt w:val="decimal"/>
      <w:lvlText w:val="%7.%8"/>
      <w:lvlJc w:val="left"/>
      <w:pPr>
        <w:tabs>
          <w:tab w:val="num" w:pos="680"/>
        </w:tabs>
        <w:ind w:left="680" w:hanging="680"/>
      </w:pPr>
      <w:rPr>
        <w:rFonts w:ascii="Arial" w:hAnsi="Arial" w:hint="default"/>
        <w:b/>
        <w:i/>
        <w:sz w:val="19"/>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5BF22AA8"/>
    <w:multiLevelType w:val="multilevel"/>
    <w:tmpl w:val="0413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6" w15:restartNumberingAfterBreak="0">
    <w:nsid w:val="62A061CD"/>
    <w:multiLevelType w:val="hybridMultilevel"/>
    <w:tmpl w:val="63A66AA2"/>
    <w:lvl w:ilvl="0" w:tplc="8EBEABDC">
      <w:start w:val="1"/>
      <w:numFmt w:val="bullet"/>
      <w:pStyle w:val="COAbullet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EB0467"/>
    <w:multiLevelType w:val="multilevel"/>
    <w:tmpl w:val="04130023"/>
    <w:styleLink w:val="Artikelsectie"/>
    <w:lvl w:ilvl="0">
      <w:start w:val="1"/>
      <w:numFmt w:val="upperRoman"/>
      <w:lvlText w:val="Article %1."/>
      <w:lvlJc w:val="left"/>
      <w:pPr>
        <w:tabs>
          <w:tab w:val="num" w:pos="2520"/>
        </w:tabs>
        <w:ind w:left="0" w:firstLine="0"/>
      </w:pPr>
    </w:lvl>
    <w:lvl w:ilvl="1">
      <w:start w:val="1"/>
      <w:numFmt w:val="decimalZero"/>
      <w:isLgl/>
      <w:lvlText w:val="Section %1.%2"/>
      <w:lvlJc w:val="left"/>
      <w:pPr>
        <w:tabs>
          <w:tab w:val="num" w:pos="252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num w:numId="1" w16cid:durableId="1862430617">
    <w:abstractNumId w:val="14"/>
  </w:num>
  <w:num w:numId="2" w16cid:durableId="1129973039">
    <w:abstractNumId w:val="14"/>
  </w:num>
  <w:num w:numId="3" w16cid:durableId="377777910">
    <w:abstractNumId w:val="14"/>
  </w:num>
  <w:num w:numId="4" w16cid:durableId="1088424223">
    <w:abstractNumId w:val="9"/>
  </w:num>
  <w:num w:numId="5" w16cid:durableId="261258616">
    <w:abstractNumId w:val="7"/>
  </w:num>
  <w:num w:numId="6" w16cid:durableId="35012355">
    <w:abstractNumId w:val="6"/>
  </w:num>
  <w:num w:numId="7" w16cid:durableId="1201164958">
    <w:abstractNumId w:val="5"/>
  </w:num>
  <w:num w:numId="8" w16cid:durableId="531386033">
    <w:abstractNumId w:val="4"/>
  </w:num>
  <w:num w:numId="9" w16cid:durableId="1260673910">
    <w:abstractNumId w:val="8"/>
  </w:num>
  <w:num w:numId="10" w16cid:durableId="409735332">
    <w:abstractNumId w:val="3"/>
  </w:num>
  <w:num w:numId="11" w16cid:durableId="669527696">
    <w:abstractNumId w:val="2"/>
  </w:num>
  <w:num w:numId="12" w16cid:durableId="821430877">
    <w:abstractNumId w:val="1"/>
  </w:num>
  <w:num w:numId="13" w16cid:durableId="858129767">
    <w:abstractNumId w:val="0"/>
  </w:num>
  <w:num w:numId="14" w16cid:durableId="85268932">
    <w:abstractNumId w:val="10"/>
  </w:num>
  <w:num w:numId="15" w16cid:durableId="244192451">
    <w:abstractNumId w:val="12"/>
  </w:num>
  <w:num w:numId="16" w16cid:durableId="999889648">
    <w:abstractNumId w:val="16"/>
  </w:num>
  <w:num w:numId="17" w16cid:durableId="645745433">
    <w:abstractNumId w:val="15"/>
  </w:num>
  <w:num w:numId="18" w16cid:durableId="1993824237">
    <w:abstractNumId w:val="11"/>
  </w:num>
  <w:num w:numId="19" w16cid:durableId="727611347">
    <w:abstractNumId w:val="17"/>
  </w:num>
  <w:num w:numId="20" w16cid:durableId="74888499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SpellingErrors/>
  <w:proofState w:spelling="clean"/>
  <w:attachedTemplate r:id="rId1"/>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720"/>
  <w:hyphenationZone w:val="425"/>
  <w:drawingGridHorizontalSpacing w:val="110"/>
  <w:displayHorizontalDrawingGridEvery w:val="2"/>
  <w:displayVerticalDrawingGridEvery w:val="2"/>
  <w:noPunctuationKerning/>
  <w:characterSpacingControl w:val="doNotCompress"/>
  <w:hdrShapeDefaults>
    <o:shapedefaults v:ext="edit" spidmax="38913" style="mso-position-horizontal-relative:page;mso-position-vertical-relative:page" fill="f" fillcolor="white" stroke="f">
      <v:fill color="white" on="f"/>
      <v:stroke on="f"/>
      <v:textbox inset="0,0,0,0"/>
      <o:colormru v:ext="edit" colors="#e7ad11,#d09a0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PageSetUp" w:val="1000|1007"/>
    <w:docVar w:name="PageSetUpBackUp" w:val="1000|1007"/>
  </w:docVars>
  <w:rsids>
    <w:rsidRoot w:val="003F553E"/>
    <w:rsid w:val="00037988"/>
    <w:rsid w:val="0005066E"/>
    <w:rsid w:val="00075F18"/>
    <w:rsid w:val="00084C84"/>
    <w:rsid w:val="00116780"/>
    <w:rsid w:val="00241587"/>
    <w:rsid w:val="0024210C"/>
    <w:rsid w:val="0026090B"/>
    <w:rsid w:val="00263455"/>
    <w:rsid w:val="002B40A8"/>
    <w:rsid w:val="002C48B0"/>
    <w:rsid w:val="0030325A"/>
    <w:rsid w:val="00303A2E"/>
    <w:rsid w:val="00316A5A"/>
    <w:rsid w:val="003333E5"/>
    <w:rsid w:val="00363038"/>
    <w:rsid w:val="00371956"/>
    <w:rsid w:val="003D1ED4"/>
    <w:rsid w:val="003F553E"/>
    <w:rsid w:val="00422529"/>
    <w:rsid w:val="00440C88"/>
    <w:rsid w:val="00457648"/>
    <w:rsid w:val="00465510"/>
    <w:rsid w:val="00492DDF"/>
    <w:rsid w:val="0050168A"/>
    <w:rsid w:val="0056547C"/>
    <w:rsid w:val="005D02DA"/>
    <w:rsid w:val="005D4CB4"/>
    <w:rsid w:val="0062756D"/>
    <w:rsid w:val="00640B76"/>
    <w:rsid w:val="00666555"/>
    <w:rsid w:val="006968A4"/>
    <w:rsid w:val="006A2181"/>
    <w:rsid w:val="0074106D"/>
    <w:rsid w:val="00742754"/>
    <w:rsid w:val="00744BB1"/>
    <w:rsid w:val="007C038E"/>
    <w:rsid w:val="00826948"/>
    <w:rsid w:val="00861E98"/>
    <w:rsid w:val="008676E9"/>
    <w:rsid w:val="008F334C"/>
    <w:rsid w:val="00921D12"/>
    <w:rsid w:val="00992C80"/>
    <w:rsid w:val="009F5DC2"/>
    <w:rsid w:val="00A002EC"/>
    <w:rsid w:val="00A26BD9"/>
    <w:rsid w:val="00A92DBA"/>
    <w:rsid w:val="00BB2246"/>
    <w:rsid w:val="00C13CA2"/>
    <w:rsid w:val="00CB1F63"/>
    <w:rsid w:val="00CB34A6"/>
    <w:rsid w:val="00CC3575"/>
    <w:rsid w:val="00D41250"/>
    <w:rsid w:val="00D51666"/>
    <w:rsid w:val="00D57B22"/>
    <w:rsid w:val="00E01AAC"/>
    <w:rsid w:val="00EA1FA7"/>
    <w:rsid w:val="00F317DC"/>
    <w:rsid w:val="00FD741C"/>
    <w:rsid w:val="00FE2B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style="mso-position-horizontal-relative:page;mso-position-vertical-relative:page" fill="f" fillcolor="white" stroke="f">
      <v:fill color="white" on="f"/>
      <v:stroke on="f"/>
      <v:textbox inset="0,0,0,0"/>
      <o:colormru v:ext="edit" colors="#e7ad11,#d09a06"/>
    </o:shapedefaults>
    <o:shapelayout v:ext="edit">
      <o:idmap v:ext="edit" data="1"/>
    </o:shapelayout>
  </w:shapeDefaults>
  <w:decimalSymbol w:val=","/>
  <w:listSeparator w:val=";"/>
  <w14:docId w14:val="6AAF7E75"/>
  <w15:chartTrackingRefBased/>
  <w15:docId w15:val="{EFFD0112-27C8-4E7C-A163-DF8D9223C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line="280" w:lineRule="atLeast"/>
    </w:pPr>
    <w:rPr>
      <w:sz w:val="22"/>
      <w:szCs w:val="24"/>
      <w:lang w:val="nl-NL"/>
    </w:rPr>
  </w:style>
  <w:style w:type="paragraph" w:styleId="Kop1">
    <w:name w:val="heading 1"/>
    <w:basedOn w:val="Standaard"/>
    <w:next w:val="Standaard"/>
    <w:qFormat/>
    <w:pPr>
      <w:keepNext/>
      <w:numPr>
        <w:numId w:val="1"/>
      </w:numPr>
      <w:spacing w:before="560" w:after="280"/>
      <w:outlineLvl w:val="0"/>
    </w:pPr>
    <w:rPr>
      <w:rFonts w:cs="Arial"/>
      <w:b/>
      <w:bCs/>
      <w:sz w:val="26"/>
      <w:szCs w:val="26"/>
    </w:rPr>
  </w:style>
  <w:style w:type="paragraph" w:styleId="Kop2">
    <w:name w:val="heading 2"/>
    <w:basedOn w:val="Standaard"/>
    <w:next w:val="Standaard"/>
    <w:qFormat/>
    <w:pPr>
      <w:keepNext/>
      <w:numPr>
        <w:ilvl w:val="1"/>
        <w:numId w:val="1"/>
      </w:numPr>
      <w:spacing w:before="280"/>
      <w:outlineLvl w:val="1"/>
    </w:pPr>
    <w:rPr>
      <w:rFonts w:cs="Arial"/>
      <w:b/>
      <w:bCs/>
      <w:iCs/>
      <w:szCs w:val="22"/>
    </w:rPr>
  </w:style>
  <w:style w:type="paragraph" w:styleId="Kop3">
    <w:name w:val="heading 3"/>
    <w:basedOn w:val="Standaard"/>
    <w:next w:val="Standaard"/>
    <w:qFormat/>
    <w:pPr>
      <w:keepNext/>
      <w:numPr>
        <w:ilvl w:val="2"/>
        <w:numId w:val="1"/>
      </w:numPr>
      <w:spacing w:before="280"/>
      <w:outlineLvl w:val="2"/>
    </w:pPr>
    <w:rPr>
      <w:rFonts w:cs="Arial"/>
      <w:bCs/>
      <w:i/>
      <w:szCs w:val="22"/>
    </w:rPr>
  </w:style>
  <w:style w:type="paragraph" w:styleId="Kop4">
    <w:name w:val="heading 4"/>
    <w:basedOn w:val="Standaard"/>
    <w:next w:val="Standaard"/>
    <w:qFormat/>
    <w:rsid w:val="00826948"/>
    <w:pPr>
      <w:keepNext/>
      <w:spacing w:before="240" w:after="60"/>
      <w:outlineLvl w:val="3"/>
    </w:pPr>
    <w:rPr>
      <w:b/>
      <w:bCs/>
      <w:sz w:val="28"/>
      <w:szCs w:val="28"/>
    </w:rPr>
  </w:style>
  <w:style w:type="paragraph" w:styleId="Kop5">
    <w:name w:val="heading 5"/>
    <w:basedOn w:val="Standaard"/>
    <w:next w:val="Standaard"/>
    <w:qFormat/>
    <w:rsid w:val="00826948"/>
    <w:pPr>
      <w:spacing w:before="240" w:after="60"/>
      <w:outlineLvl w:val="4"/>
    </w:pPr>
    <w:rPr>
      <w:b/>
      <w:bCs/>
      <w:i/>
      <w:iCs/>
      <w:sz w:val="26"/>
      <w:szCs w:val="26"/>
    </w:rPr>
  </w:style>
  <w:style w:type="paragraph" w:styleId="Kop6">
    <w:name w:val="heading 6"/>
    <w:basedOn w:val="Standaard"/>
    <w:next w:val="Standaard"/>
    <w:qFormat/>
    <w:rsid w:val="00826948"/>
    <w:pPr>
      <w:spacing w:before="240" w:after="60"/>
      <w:outlineLvl w:val="5"/>
    </w:pPr>
    <w:rPr>
      <w:b/>
      <w:bCs/>
      <w:szCs w:val="22"/>
    </w:rPr>
  </w:style>
  <w:style w:type="paragraph" w:styleId="Kop7">
    <w:name w:val="heading 7"/>
    <w:basedOn w:val="Standaard"/>
    <w:next w:val="Standaard"/>
    <w:qFormat/>
    <w:rsid w:val="00826948"/>
    <w:pPr>
      <w:spacing w:before="240" w:after="60"/>
      <w:outlineLvl w:val="6"/>
    </w:pPr>
    <w:rPr>
      <w:sz w:val="24"/>
    </w:rPr>
  </w:style>
  <w:style w:type="paragraph" w:styleId="Kop8">
    <w:name w:val="heading 8"/>
    <w:basedOn w:val="Standaard"/>
    <w:next w:val="Standaard"/>
    <w:qFormat/>
    <w:rsid w:val="00826948"/>
    <w:pPr>
      <w:spacing w:before="240" w:after="60"/>
      <w:outlineLvl w:val="7"/>
    </w:pPr>
    <w:rPr>
      <w:i/>
      <w:iCs/>
      <w:sz w:val="24"/>
    </w:rPr>
  </w:style>
  <w:style w:type="paragraph" w:styleId="Kop9">
    <w:name w:val="heading 9"/>
    <w:basedOn w:val="Standaard"/>
    <w:next w:val="Standaard"/>
    <w:qFormat/>
    <w:rsid w:val="00826948"/>
    <w:pPr>
      <w:spacing w:before="240" w:after="60"/>
      <w:outlineLvl w:val="8"/>
    </w:pPr>
    <w:rPr>
      <w:rFonts w:ascii="Arial" w:hAnsi="Arial" w:cs="Arial"/>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vulgegevens">
    <w:name w:val="Invulgegevens"/>
    <w:basedOn w:val="Standaard"/>
    <w:semiHidden/>
    <w:rPr>
      <w:sz w:val="16"/>
    </w:rPr>
  </w:style>
  <w:style w:type="paragraph" w:customStyle="1" w:styleId="Hidden">
    <w:name w:val="Hidden"/>
    <w:basedOn w:val="Standaard"/>
    <w:semiHidden/>
    <w:pPr>
      <w:framePr w:w="171" w:h="175" w:hRule="exact" w:hSpace="567" w:wrap="around" w:vAnchor="page" w:hAnchor="page" w:x="188" w:y="188"/>
    </w:pPr>
  </w:style>
  <w:style w:type="paragraph" w:customStyle="1" w:styleId="Clusternaam">
    <w:name w:val="Clusternaam"/>
    <w:basedOn w:val="Invulgegevens"/>
    <w:semiHidden/>
    <w:rPr>
      <w:b/>
      <w:bCs/>
    </w:rPr>
  </w:style>
  <w:style w:type="paragraph" w:styleId="Koptekst">
    <w:name w:val="header"/>
    <w:basedOn w:val="Standaard"/>
    <w:semiHidden/>
    <w:pPr>
      <w:tabs>
        <w:tab w:val="center" w:pos="4153"/>
        <w:tab w:val="right" w:pos="8306"/>
      </w:tabs>
      <w:spacing w:before="280" w:after="280"/>
    </w:pPr>
    <w:rPr>
      <w:b/>
      <w:szCs w:val="22"/>
    </w:rPr>
  </w:style>
  <w:style w:type="paragraph" w:styleId="Voettekst">
    <w:name w:val="footer"/>
    <w:basedOn w:val="Standaard"/>
    <w:link w:val="VoettekstChar"/>
    <w:uiPriority w:val="99"/>
    <w:pPr>
      <w:tabs>
        <w:tab w:val="center" w:pos="4153"/>
        <w:tab w:val="right" w:pos="8306"/>
      </w:tabs>
    </w:pPr>
    <w:rPr>
      <w:sz w:val="16"/>
      <w:szCs w:val="16"/>
    </w:rPr>
  </w:style>
  <w:style w:type="paragraph" w:customStyle="1" w:styleId="LogoFirstPage">
    <w:name w:val="LogoFirstPage"/>
    <w:basedOn w:val="Standaard"/>
    <w:semiHidden/>
    <w:pPr>
      <w:framePr w:w="6236" w:h="1701" w:hSpace="180" w:wrap="around" w:vAnchor="text" w:hAnchor="page" w:x="1017" w:y="-2156"/>
      <w:shd w:val="solid" w:color="FFFFFF" w:fill="FFFFFF"/>
    </w:pPr>
  </w:style>
  <w:style w:type="paragraph" w:customStyle="1" w:styleId="footertekst">
    <w:name w:val="footertekst"/>
    <w:basedOn w:val="Standaard"/>
    <w:semiHidden/>
    <w:rPr>
      <w:rFonts w:ascii="TheSans-Italic" w:hAnsi="TheSans-Italic"/>
      <w:i/>
      <w:sz w:val="12"/>
    </w:rPr>
  </w:style>
  <w:style w:type="character" w:styleId="Paginanummer">
    <w:name w:val="page number"/>
    <w:basedOn w:val="Standaardalinea-lettertype"/>
    <w:semiHidden/>
    <w:rPr>
      <w:sz w:val="18"/>
    </w:rPr>
  </w:style>
  <w:style w:type="paragraph" w:customStyle="1" w:styleId="dpTitle">
    <w:name w:val="dpTitle"/>
    <w:basedOn w:val="Standaard"/>
    <w:semiHidden/>
    <w:rsid w:val="00084C84"/>
    <w:pPr>
      <w:jc w:val="center"/>
    </w:pPr>
    <w:rPr>
      <w:b/>
      <w:sz w:val="48"/>
      <w:szCs w:val="48"/>
      <w:lang w:val="en-US"/>
    </w:rPr>
  </w:style>
  <w:style w:type="paragraph" w:customStyle="1" w:styleId="dpSubTitle">
    <w:name w:val="dpSubTitle"/>
    <w:basedOn w:val="Standaard"/>
    <w:next w:val="Standaard"/>
    <w:semiHidden/>
    <w:rsid w:val="00084C84"/>
    <w:pPr>
      <w:jc w:val="center"/>
    </w:pPr>
    <w:rPr>
      <w:b/>
      <w:sz w:val="36"/>
      <w:szCs w:val="36"/>
      <w:lang w:val="en-US"/>
    </w:rPr>
  </w:style>
  <w:style w:type="paragraph" w:styleId="Voetnoottekst">
    <w:name w:val="footnote text"/>
    <w:basedOn w:val="Standaard"/>
    <w:semiHidden/>
    <w:rPr>
      <w:sz w:val="16"/>
      <w:szCs w:val="16"/>
    </w:rPr>
  </w:style>
  <w:style w:type="paragraph" w:styleId="Inhopg1">
    <w:name w:val="toc 1"/>
    <w:basedOn w:val="Standaard"/>
    <w:next w:val="Standaard"/>
    <w:semiHidden/>
    <w:rsid w:val="00826948"/>
    <w:pPr>
      <w:tabs>
        <w:tab w:val="right" w:leader="dot" w:pos="7842"/>
      </w:tabs>
      <w:spacing w:before="560" w:after="280"/>
      <w:ind w:left="851" w:hanging="851"/>
    </w:pPr>
    <w:rPr>
      <w:b/>
    </w:rPr>
  </w:style>
  <w:style w:type="paragraph" w:styleId="Inhopg2">
    <w:name w:val="toc 2"/>
    <w:basedOn w:val="Standaard"/>
    <w:next w:val="Standaard"/>
    <w:semiHidden/>
    <w:pPr>
      <w:tabs>
        <w:tab w:val="right" w:leader="dot" w:pos="7842"/>
      </w:tabs>
      <w:ind w:left="851" w:hanging="851"/>
    </w:pPr>
  </w:style>
  <w:style w:type="paragraph" w:styleId="Inhopg3">
    <w:name w:val="toc 3"/>
    <w:basedOn w:val="Standaard"/>
    <w:next w:val="Standaard"/>
    <w:semiHidden/>
    <w:pPr>
      <w:tabs>
        <w:tab w:val="right" w:leader="dot" w:pos="7842"/>
      </w:tabs>
      <w:ind w:left="851" w:hanging="851"/>
    </w:pPr>
  </w:style>
  <w:style w:type="paragraph" w:customStyle="1" w:styleId="COAbullets">
    <w:name w:val="COA_bullets"/>
    <w:basedOn w:val="Standaard"/>
    <w:semiHidden/>
    <w:qFormat/>
    <w:rsid w:val="00EA1FA7"/>
    <w:pPr>
      <w:numPr>
        <w:numId w:val="16"/>
      </w:numPr>
    </w:pPr>
  </w:style>
  <w:style w:type="numbering" w:styleId="111111">
    <w:name w:val="Outline List 2"/>
    <w:basedOn w:val="Geenlijst"/>
    <w:semiHidden/>
    <w:rsid w:val="00826948"/>
    <w:pPr>
      <w:numPr>
        <w:numId w:val="17"/>
      </w:numPr>
    </w:pPr>
  </w:style>
  <w:style w:type="numbering" w:styleId="1ai">
    <w:name w:val="Outline List 1"/>
    <w:basedOn w:val="Geenlijst"/>
    <w:semiHidden/>
    <w:rsid w:val="00826948"/>
    <w:pPr>
      <w:numPr>
        <w:numId w:val="18"/>
      </w:numPr>
    </w:pPr>
  </w:style>
  <w:style w:type="numbering" w:styleId="Artikelsectie">
    <w:name w:val="Outline List 3"/>
    <w:basedOn w:val="Geenlijst"/>
    <w:semiHidden/>
    <w:rsid w:val="00826948"/>
    <w:pPr>
      <w:numPr>
        <w:numId w:val="19"/>
      </w:numPr>
    </w:pPr>
  </w:style>
  <w:style w:type="paragraph" w:styleId="Bloktekst">
    <w:name w:val="Block Text"/>
    <w:basedOn w:val="Standaard"/>
    <w:semiHidden/>
    <w:rsid w:val="00826948"/>
    <w:pPr>
      <w:spacing w:after="120"/>
      <w:ind w:left="1440" w:right="1440"/>
    </w:pPr>
  </w:style>
  <w:style w:type="paragraph" w:styleId="Plattetekst">
    <w:name w:val="Body Text"/>
    <w:basedOn w:val="Standaard"/>
    <w:semiHidden/>
    <w:rsid w:val="00826948"/>
    <w:pPr>
      <w:spacing w:after="120"/>
    </w:pPr>
  </w:style>
  <w:style w:type="paragraph" w:styleId="Plattetekst2">
    <w:name w:val="Body Text 2"/>
    <w:basedOn w:val="Standaard"/>
    <w:semiHidden/>
    <w:rsid w:val="00826948"/>
    <w:pPr>
      <w:spacing w:after="120" w:line="480" w:lineRule="auto"/>
    </w:pPr>
  </w:style>
  <w:style w:type="paragraph" w:styleId="Plattetekst3">
    <w:name w:val="Body Text 3"/>
    <w:basedOn w:val="Standaard"/>
    <w:semiHidden/>
    <w:rsid w:val="00826948"/>
    <w:pPr>
      <w:spacing w:after="120"/>
    </w:pPr>
    <w:rPr>
      <w:sz w:val="16"/>
      <w:szCs w:val="16"/>
    </w:rPr>
  </w:style>
  <w:style w:type="paragraph" w:styleId="Platteteksteersteinspringing">
    <w:name w:val="Body Text First Indent"/>
    <w:basedOn w:val="Plattetekst"/>
    <w:semiHidden/>
    <w:rsid w:val="00826948"/>
    <w:pPr>
      <w:ind w:firstLine="210"/>
    </w:pPr>
  </w:style>
  <w:style w:type="paragraph" w:styleId="Plattetekstinspringen">
    <w:name w:val="Body Text Indent"/>
    <w:basedOn w:val="Standaard"/>
    <w:semiHidden/>
    <w:rsid w:val="00826948"/>
    <w:pPr>
      <w:spacing w:after="120"/>
      <w:ind w:left="283"/>
    </w:pPr>
  </w:style>
  <w:style w:type="paragraph" w:styleId="Platteteksteersteinspringing2">
    <w:name w:val="Body Text First Indent 2"/>
    <w:basedOn w:val="Plattetekstinspringen"/>
    <w:semiHidden/>
    <w:rsid w:val="00826948"/>
    <w:pPr>
      <w:ind w:firstLine="210"/>
    </w:pPr>
  </w:style>
  <w:style w:type="paragraph" w:styleId="Plattetekstinspringen2">
    <w:name w:val="Body Text Indent 2"/>
    <w:basedOn w:val="Standaard"/>
    <w:semiHidden/>
    <w:rsid w:val="00826948"/>
    <w:pPr>
      <w:spacing w:after="120" w:line="480" w:lineRule="auto"/>
      <w:ind w:left="283"/>
    </w:pPr>
  </w:style>
  <w:style w:type="paragraph" w:styleId="Plattetekstinspringen3">
    <w:name w:val="Body Text Indent 3"/>
    <w:basedOn w:val="Standaard"/>
    <w:semiHidden/>
    <w:rsid w:val="00826948"/>
    <w:pPr>
      <w:spacing w:after="120"/>
      <w:ind w:left="283"/>
    </w:pPr>
    <w:rPr>
      <w:sz w:val="16"/>
      <w:szCs w:val="16"/>
    </w:rPr>
  </w:style>
  <w:style w:type="paragraph" w:styleId="Afsluiting">
    <w:name w:val="Closing"/>
    <w:basedOn w:val="Standaard"/>
    <w:semiHidden/>
    <w:rsid w:val="00826948"/>
    <w:pPr>
      <w:ind w:left="4252"/>
    </w:pPr>
  </w:style>
  <w:style w:type="paragraph" w:styleId="Datum">
    <w:name w:val="Date"/>
    <w:basedOn w:val="Standaard"/>
    <w:next w:val="Standaard"/>
    <w:semiHidden/>
    <w:rsid w:val="00826948"/>
  </w:style>
  <w:style w:type="paragraph" w:styleId="E-mailhandtekening">
    <w:name w:val="E-mail Signature"/>
    <w:basedOn w:val="Standaard"/>
    <w:semiHidden/>
    <w:rsid w:val="00826948"/>
  </w:style>
  <w:style w:type="character" w:styleId="Nadruk">
    <w:name w:val="Emphasis"/>
    <w:basedOn w:val="Standaardalinea-lettertype"/>
    <w:qFormat/>
    <w:rsid w:val="00826948"/>
    <w:rPr>
      <w:i/>
      <w:iCs/>
    </w:rPr>
  </w:style>
  <w:style w:type="paragraph" w:styleId="Adresenvelop">
    <w:name w:val="envelope address"/>
    <w:basedOn w:val="Standaard"/>
    <w:semiHidden/>
    <w:rsid w:val="00826948"/>
    <w:pPr>
      <w:framePr w:w="7920" w:h="1980" w:hRule="exact" w:hSpace="141" w:wrap="auto" w:hAnchor="page" w:xAlign="center" w:yAlign="bottom"/>
      <w:ind w:left="2880"/>
    </w:pPr>
    <w:rPr>
      <w:rFonts w:ascii="Arial" w:hAnsi="Arial" w:cs="Arial"/>
      <w:sz w:val="24"/>
    </w:rPr>
  </w:style>
  <w:style w:type="paragraph" w:styleId="Afzender">
    <w:name w:val="envelope return"/>
    <w:basedOn w:val="Standaard"/>
    <w:semiHidden/>
    <w:rsid w:val="00826948"/>
    <w:rPr>
      <w:rFonts w:ascii="Arial" w:hAnsi="Arial" w:cs="Arial"/>
      <w:sz w:val="20"/>
      <w:szCs w:val="20"/>
    </w:rPr>
  </w:style>
  <w:style w:type="character" w:styleId="GevolgdeHyperlink">
    <w:name w:val="FollowedHyperlink"/>
    <w:basedOn w:val="Standaardalinea-lettertype"/>
    <w:semiHidden/>
    <w:rsid w:val="00826948"/>
    <w:rPr>
      <w:color w:val="800080"/>
      <w:u w:val="single"/>
    </w:rPr>
  </w:style>
  <w:style w:type="character" w:styleId="HTML-acroniem">
    <w:name w:val="HTML Acronym"/>
    <w:basedOn w:val="Standaardalinea-lettertype"/>
    <w:semiHidden/>
    <w:rsid w:val="00826948"/>
  </w:style>
  <w:style w:type="paragraph" w:styleId="HTML-adres">
    <w:name w:val="HTML Address"/>
    <w:basedOn w:val="Standaard"/>
    <w:semiHidden/>
    <w:rsid w:val="00826948"/>
    <w:rPr>
      <w:i/>
      <w:iCs/>
    </w:rPr>
  </w:style>
  <w:style w:type="character" w:styleId="HTML-citaat">
    <w:name w:val="HTML Cite"/>
    <w:basedOn w:val="Standaardalinea-lettertype"/>
    <w:semiHidden/>
    <w:rsid w:val="00826948"/>
    <w:rPr>
      <w:i/>
      <w:iCs/>
    </w:rPr>
  </w:style>
  <w:style w:type="character" w:styleId="HTMLCode">
    <w:name w:val="HTML Code"/>
    <w:basedOn w:val="Standaardalinea-lettertype"/>
    <w:semiHidden/>
    <w:rsid w:val="00826948"/>
    <w:rPr>
      <w:rFonts w:ascii="Courier New" w:hAnsi="Courier New" w:cs="Courier New"/>
      <w:sz w:val="20"/>
      <w:szCs w:val="20"/>
    </w:rPr>
  </w:style>
  <w:style w:type="character" w:styleId="HTMLDefinition">
    <w:name w:val="HTML Definition"/>
    <w:basedOn w:val="Standaardalinea-lettertype"/>
    <w:semiHidden/>
    <w:rsid w:val="00826948"/>
    <w:rPr>
      <w:i/>
      <w:iCs/>
    </w:rPr>
  </w:style>
  <w:style w:type="character" w:styleId="HTML-toetsenbord">
    <w:name w:val="HTML Keyboard"/>
    <w:basedOn w:val="Standaardalinea-lettertype"/>
    <w:semiHidden/>
    <w:rsid w:val="00826948"/>
    <w:rPr>
      <w:rFonts w:ascii="Courier New" w:hAnsi="Courier New" w:cs="Courier New"/>
      <w:sz w:val="20"/>
      <w:szCs w:val="20"/>
    </w:rPr>
  </w:style>
  <w:style w:type="paragraph" w:styleId="HTML-voorafopgemaakt">
    <w:name w:val="HTML Preformatted"/>
    <w:basedOn w:val="Standaard"/>
    <w:semiHidden/>
    <w:rsid w:val="00826948"/>
    <w:rPr>
      <w:rFonts w:ascii="Courier New" w:hAnsi="Courier New" w:cs="Courier New"/>
      <w:sz w:val="20"/>
      <w:szCs w:val="20"/>
    </w:rPr>
  </w:style>
  <w:style w:type="character" w:styleId="HTML-voorbeeld">
    <w:name w:val="HTML Sample"/>
    <w:basedOn w:val="Standaardalinea-lettertype"/>
    <w:semiHidden/>
    <w:rsid w:val="00826948"/>
    <w:rPr>
      <w:rFonts w:ascii="Courier New" w:hAnsi="Courier New" w:cs="Courier New"/>
    </w:rPr>
  </w:style>
  <w:style w:type="character" w:styleId="HTML-schrijfmachine">
    <w:name w:val="HTML Typewriter"/>
    <w:basedOn w:val="Standaardalinea-lettertype"/>
    <w:semiHidden/>
    <w:rsid w:val="00826948"/>
    <w:rPr>
      <w:rFonts w:ascii="Courier New" w:hAnsi="Courier New" w:cs="Courier New"/>
      <w:sz w:val="20"/>
      <w:szCs w:val="20"/>
    </w:rPr>
  </w:style>
  <w:style w:type="character" w:styleId="HTMLVariable">
    <w:name w:val="HTML Variable"/>
    <w:basedOn w:val="Standaardalinea-lettertype"/>
    <w:semiHidden/>
    <w:rsid w:val="00826948"/>
    <w:rPr>
      <w:i/>
      <w:iCs/>
    </w:rPr>
  </w:style>
  <w:style w:type="character" w:styleId="Hyperlink">
    <w:name w:val="Hyperlink"/>
    <w:basedOn w:val="Standaardalinea-lettertype"/>
    <w:semiHidden/>
    <w:rsid w:val="00826948"/>
    <w:rPr>
      <w:color w:val="0000FF"/>
      <w:u w:val="single"/>
    </w:rPr>
  </w:style>
  <w:style w:type="character" w:styleId="Regelnummer">
    <w:name w:val="line number"/>
    <w:basedOn w:val="Standaardalinea-lettertype"/>
    <w:semiHidden/>
    <w:rsid w:val="00826948"/>
  </w:style>
  <w:style w:type="paragraph" w:styleId="Lijst">
    <w:name w:val="List"/>
    <w:basedOn w:val="Standaard"/>
    <w:semiHidden/>
    <w:rsid w:val="00826948"/>
    <w:pPr>
      <w:ind w:left="283" w:hanging="283"/>
    </w:pPr>
  </w:style>
  <w:style w:type="paragraph" w:styleId="Lijst2">
    <w:name w:val="List 2"/>
    <w:basedOn w:val="Standaard"/>
    <w:semiHidden/>
    <w:rsid w:val="00826948"/>
    <w:pPr>
      <w:ind w:left="566" w:hanging="283"/>
    </w:pPr>
  </w:style>
  <w:style w:type="paragraph" w:styleId="Lijst3">
    <w:name w:val="List 3"/>
    <w:basedOn w:val="Standaard"/>
    <w:semiHidden/>
    <w:rsid w:val="00826948"/>
    <w:pPr>
      <w:ind w:left="849" w:hanging="283"/>
    </w:pPr>
  </w:style>
  <w:style w:type="paragraph" w:styleId="Lijst4">
    <w:name w:val="List 4"/>
    <w:basedOn w:val="Standaard"/>
    <w:semiHidden/>
    <w:rsid w:val="00826948"/>
    <w:pPr>
      <w:ind w:left="1132" w:hanging="283"/>
    </w:pPr>
  </w:style>
  <w:style w:type="paragraph" w:styleId="Lijst5">
    <w:name w:val="List 5"/>
    <w:basedOn w:val="Standaard"/>
    <w:semiHidden/>
    <w:rsid w:val="00826948"/>
    <w:pPr>
      <w:ind w:left="1415" w:hanging="283"/>
    </w:pPr>
  </w:style>
  <w:style w:type="paragraph" w:styleId="Lijstopsomteken">
    <w:name w:val="List Bullet"/>
    <w:basedOn w:val="Standaard"/>
    <w:semiHidden/>
    <w:rsid w:val="00826948"/>
    <w:pPr>
      <w:numPr>
        <w:numId w:val="4"/>
      </w:numPr>
    </w:pPr>
  </w:style>
  <w:style w:type="paragraph" w:styleId="Lijstopsomteken2">
    <w:name w:val="List Bullet 2"/>
    <w:basedOn w:val="Standaard"/>
    <w:semiHidden/>
    <w:rsid w:val="00826948"/>
    <w:pPr>
      <w:numPr>
        <w:numId w:val="5"/>
      </w:numPr>
    </w:pPr>
  </w:style>
  <w:style w:type="paragraph" w:styleId="Lijstopsomteken3">
    <w:name w:val="List Bullet 3"/>
    <w:basedOn w:val="Standaard"/>
    <w:semiHidden/>
    <w:rsid w:val="00826948"/>
    <w:pPr>
      <w:numPr>
        <w:numId w:val="6"/>
      </w:numPr>
    </w:pPr>
  </w:style>
  <w:style w:type="paragraph" w:styleId="Lijstopsomteken4">
    <w:name w:val="List Bullet 4"/>
    <w:basedOn w:val="Standaard"/>
    <w:semiHidden/>
    <w:rsid w:val="00826948"/>
    <w:pPr>
      <w:numPr>
        <w:numId w:val="7"/>
      </w:numPr>
    </w:pPr>
  </w:style>
  <w:style w:type="paragraph" w:styleId="Lijstopsomteken5">
    <w:name w:val="List Bullet 5"/>
    <w:basedOn w:val="Standaard"/>
    <w:semiHidden/>
    <w:rsid w:val="00826948"/>
    <w:pPr>
      <w:numPr>
        <w:numId w:val="8"/>
      </w:numPr>
    </w:pPr>
  </w:style>
  <w:style w:type="paragraph" w:styleId="Lijstvoortzetting">
    <w:name w:val="List Continue"/>
    <w:basedOn w:val="Standaard"/>
    <w:semiHidden/>
    <w:rsid w:val="00826948"/>
    <w:pPr>
      <w:spacing w:after="120"/>
      <w:ind w:left="283"/>
    </w:pPr>
  </w:style>
  <w:style w:type="paragraph" w:styleId="Lijstvoortzetting2">
    <w:name w:val="List Continue 2"/>
    <w:basedOn w:val="Standaard"/>
    <w:semiHidden/>
    <w:rsid w:val="00826948"/>
    <w:pPr>
      <w:spacing w:after="120"/>
      <w:ind w:left="566"/>
    </w:pPr>
  </w:style>
  <w:style w:type="paragraph" w:styleId="Lijstvoortzetting3">
    <w:name w:val="List Continue 3"/>
    <w:basedOn w:val="Standaard"/>
    <w:semiHidden/>
    <w:rsid w:val="00826948"/>
    <w:pPr>
      <w:spacing w:after="120"/>
      <w:ind w:left="849"/>
    </w:pPr>
  </w:style>
  <w:style w:type="paragraph" w:styleId="Lijstvoortzetting4">
    <w:name w:val="List Continue 4"/>
    <w:basedOn w:val="Standaard"/>
    <w:semiHidden/>
    <w:rsid w:val="00826948"/>
    <w:pPr>
      <w:spacing w:after="120"/>
      <w:ind w:left="1132"/>
    </w:pPr>
  </w:style>
  <w:style w:type="paragraph" w:styleId="Lijstvoortzetting5">
    <w:name w:val="List Continue 5"/>
    <w:basedOn w:val="Standaard"/>
    <w:semiHidden/>
    <w:rsid w:val="00826948"/>
    <w:pPr>
      <w:spacing w:after="120"/>
      <w:ind w:left="1415"/>
    </w:pPr>
  </w:style>
  <w:style w:type="paragraph" w:styleId="Lijstnummering">
    <w:name w:val="List Number"/>
    <w:basedOn w:val="Standaard"/>
    <w:semiHidden/>
    <w:rsid w:val="00826948"/>
    <w:pPr>
      <w:numPr>
        <w:numId w:val="9"/>
      </w:numPr>
    </w:pPr>
  </w:style>
  <w:style w:type="paragraph" w:styleId="Lijstnummering2">
    <w:name w:val="List Number 2"/>
    <w:basedOn w:val="Standaard"/>
    <w:semiHidden/>
    <w:rsid w:val="00826948"/>
    <w:pPr>
      <w:numPr>
        <w:numId w:val="10"/>
      </w:numPr>
    </w:pPr>
  </w:style>
  <w:style w:type="paragraph" w:styleId="Lijstnummering3">
    <w:name w:val="List Number 3"/>
    <w:basedOn w:val="Standaard"/>
    <w:semiHidden/>
    <w:rsid w:val="00826948"/>
    <w:pPr>
      <w:numPr>
        <w:numId w:val="11"/>
      </w:numPr>
    </w:pPr>
  </w:style>
  <w:style w:type="paragraph" w:styleId="Lijstnummering4">
    <w:name w:val="List Number 4"/>
    <w:basedOn w:val="Standaard"/>
    <w:semiHidden/>
    <w:rsid w:val="00826948"/>
    <w:pPr>
      <w:numPr>
        <w:numId w:val="12"/>
      </w:numPr>
    </w:pPr>
  </w:style>
  <w:style w:type="paragraph" w:styleId="Lijstnummering5">
    <w:name w:val="List Number 5"/>
    <w:basedOn w:val="Standaard"/>
    <w:semiHidden/>
    <w:rsid w:val="00826948"/>
    <w:pPr>
      <w:numPr>
        <w:numId w:val="13"/>
      </w:numPr>
    </w:pPr>
  </w:style>
  <w:style w:type="paragraph" w:styleId="Berichtkop">
    <w:name w:val="Message Header"/>
    <w:basedOn w:val="Standaard"/>
    <w:semiHidden/>
    <w:rsid w:val="00826948"/>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alweb">
    <w:name w:val="Normal (Web)"/>
    <w:basedOn w:val="Standaard"/>
    <w:semiHidden/>
    <w:rsid w:val="00826948"/>
    <w:rPr>
      <w:sz w:val="24"/>
    </w:rPr>
  </w:style>
  <w:style w:type="paragraph" w:styleId="Standaardinspringing">
    <w:name w:val="Normal Indent"/>
    <w:basedOn w:val="Standaard"/>
    <w:semiHidden/>
    <w:rsid w:val="00826948"/>
    <w:pPr>
      <w:ind w:left="708"/>
    </w:pPr>
  </w:style>
  <w:style w:type="paragraph" w:styleId="Notitiekop">
    <w:name w:val="Note Heading"/>
    <w:basedOn w:val="Standaard"/>
    <w:next w:val="Standaard"/>
    <w:semiHidden/>
    <w:rsid w:val="00826948"/>
  </w:style>
  <w:style w:type="paragraph" w:styleId="Tekstzonderopmaak">
    <w:name w:val="Plain Text"/>
    <w:basedOn w:val="Standaard"/>
    <w:semiHidden/>
    <w:rsid w:val="00826948"/>
    <w:rPr>
      <w:rFonts w:ascii="Courier New" w:hAnsi="Courier New" w:cs="Courier New"/>
      <w:sz w:val="20"/>
      <w:szCs w:val="20"/>
    </w:rPr>
  </w:style>
  <w:style w:type="paragraph" w:styleId="Aanhef">
    <w:name w:val="Salutation"/>
    <w:basedOn w:val="Standaard"/>
    <w:next w:val="Standaard"/>
    <w:semiHidden/>
    <w:rsid w:val="00826948"/>
  </w:style>
  <w:style w:type="paragraph" w:styleId="Handtekening">
    <w:name w:val="Signature"/>
    <w:basedOn w:val="Standaard"/>
    <w:semiHidden/>
    <w:rsid w:val="00826948"/>
    <w:pPr>
      <w:ind w:left="4252"/>
    </w:pPr>
  </w:style>
  <w:style w:type="character" w:styleId="Zwaar">
    <w:name w:val="Strong"/>
    <w:basedOn w:val="Standaardalinea-lettertype"/>
    <w:qFormat/>
    <w:rsid w:val="00826948"/>
    <w:rPr>
      <w:b/>
      <w:bCs/>
    </w:rPr>
  </w:style>
  <w:style w:type="paragraph" w:styleId="Ondertitel">
    <w:name w:val="Subtitle"/>
    <w:basedOn w:val="Standaard"/>
    <w:qFormat/>
    <w:rsid w:val="00826948"/>
    <w:pPr>
      <w:spacing w:after="60"/>
      <w:jc w:val="center"/>
      <w:outlineLvl w:val="1"/>
    </w:pPr>
    <w:rPr>
      <w:rFonts w:ascii="Arial" w:hAnsi="Arial" w:cs="Arial"/>
      <w:sz w:val="24"/>
    </w:rPr>
  </w:style>
  <w:style w:type="table" w:styleId="3D-effectenvoortabel1">
    <w:name w:val="Table 3D effects 1"/>
    <w:basedOn w:val="Standaardtabel"/>
    <w:semiHidden/>
    <w:rsid w:val="00826948"/>
    <w:pPr>
      <w:spacing w:line="28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rsid w:val="00826948"/>
    <w:pPr>
      <w:spacing w:line="28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rsid w:val="00826948"/>
    <w:pPr>
      <w:spacing w:line="28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1">
    <w:name w:val="Table Classic 1"/>
    <w:basedOn w:val="Standaardtabel"/>
    <w:semiHidden/>
    <w:rsid w:val="00826948"/>
    <w:pPr>
      <w:spacing w:line="28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rsid w:val="00826948"/>
    <w:pPr>
      <w:spacing w:line="28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rsid w:val="00826948"/>
    <w:pPr>
      <w:spacing w:line="28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rsid w:val="00826948"/>
    <w:pPr>
      <w:spacing w:line="28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rsid w:val="00826948"/>
    <w:pPr>
      <w:spacing w:line="28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rsid w:val="00826948"/>
    <w:pPr>
      <w:spacing w:line="28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rsid w:val="00826948"/>
    <w:pPr>
      <w:spacing w:line="28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kolommen1">
    <w:name w:val="Table Columns 1"/>
    <w:basedOn w:val="Standaardtabel"/>
    <w:semiHidden/>
    <w:rsid w:val="00826948"/>
    <w:pPr>
      <w:spacing w:line="28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rsid w:val="00826948"/>
    <w:pPr>
      <w:spacing w:line="28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rsid w:val="00826948"/>
    <w:pPr>
      <w:spacing w:line="28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rsid w:val="00826948"/>
    <w:pPr>
      <w:spacing w:line="28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rsid w:val="00826948"/>
    <w:pPr>
      <w:spacing w:line="28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Eigentijdsetabel">
    <w:name w:val="Table Contemporary"/>
    <w:basedOn w:val="Standaardtabel"/>
    <w:semiHidden/>
    <w:rsid w:val="00826948"/>
    <w:pPr>
      <w:spacing w:line="28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rsid w:val="00826948"/>
    <w:pPr>
      <w:spacing w:line="28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raster">
    <w:name w:val="Table Grid"/>
    <w:basedOn w:val="Standaardtabel"/>
    <w:semiHidden/>
    <w:rsid w:val="00826948"/>
    <w:pPr>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semiHidden/>
    <w:rsid w:val="00826948"/>
    <w:pPr>
      <w:spacing w:line="28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rsid w:val="00826948"/>
    <w:pPr>
      <w:spacing w:line="28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rsid w:val="00826948"/>
    <w:pPr>
      <w:spacing w:line="28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rsid w:val="00826948"/>
    <w:pPr>
      <w:spacing w:line="28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rsid w:val="00826948"/>
    <w:pPr>
      <w:spacing w:line="28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rsid w:val="00826948"/>
    <w:pPr>
      <w:spacing w:line="28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rsid w:val="00826948"/>
    <w:pPr>
      <w:spacing w:line="28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rsid w:val="00826948"/>
    <w:pPr>
      <w:spacing w:line="28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ijst1">
    <w:name w:val="Table List 1"/>
    <w:basedOn w:val="Standaardtabel"/>
    <w:semiHidden/>
    <w:rsid w:val="00826948"/>
    <w:pPr>
      <w:spacing w:line="28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rsid w:val="00826948"/>
    <w:pPr>
      <w:spacing w:line="28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rsid w:val="00826948"/>
    <w:pPr>
      <w:spacing w:line="28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rsid w:val="00826948"/>
    <w:pPr>
      <w:spacing w:line="28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rsid w:val="00826948"/>
    <w:pPr>
      <w:spacing w:line="28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rsid w:val="00826948"/>
    <w:pPr>
      <w:spacing w:line="28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rsid w:val="00826948"/>
    <w:pPr>
      <w:spacing w:line="28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rsid w:val="00826948"/>
    <w:pPr>
      <w:spacing w:line="28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Professioneletabel">
    <w:name w:val="Table Professional"/>
    <w:basedOn w:val="Standaardtabel"/>
    <w:semiHidden/>
    <w:rsid w:val="00826948"/>
    <w:pPr>
      <w:spacing w:line="28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Eenvoudigetabel1">
    <w:name w:val="Table Simple 1"/>
    <w:basedOn w:val="Standaardtabel"/>
    <w:semiHidden/>
    <w:rsid w:val="00826948"/>
    <w:pPr>
      <w:spacing w:line="28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rsid w:val="00826948"/>
    <w:pPr>
      <w:spacing w:line="28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rsid w:val="00826948"/>
    <w:pPr>
      <w:spacing w:line="28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Verfijndetabel1">
    <w:name w:val="Table Subtle 1"/>
    <w:basedOn w:val="Standaardtabel"/>
    <w:semiHidden/>
    <w:rsid w:val="00826948"/>
    <w:pPr>
      <w:spacing w:line="28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rsid w:val="00826948"/>
    <w:pPr>
      <w:spacing w:line="28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thema">
    <w:name w:val="Table Theme"/>
    <w:basedOn w:val="Standaardtabel"/>
    <w:semiHidden/>
    <w:rsid w:val="00826948"/>
    <w:pPr>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tabel1">
    <w:name w:val="Table Web 1"/>
    <w:basedOn w:val="Standaardtabel"/>
    <w:semiHidden/>
    <w:rsid w:val="00826948"/>
    <w:pPr>
      <w:spacing w:line="28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rsid w:val="00826948"/>
    <w:pPr>
      <w:spacing w:line="28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semiHidden/>
    <w:rsid w:val="00826948"/>
    <w:pPr>
      <w:spacing w:line="28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el">
    <w:name w:val="Title"/>
    <w:basedOn w:val="Standaard"/>
    <w:qFormat/>
    <w:rsid w:val="00826948"/>
    <w:pPr>
      <w:spacing w:before="240" w:after="60"/>
      <w:jc w:val="center"/>
      <w:outlineLvl w:val="0"/>
    </w:pPr>
    <w:rPr>
      <w:rFonts w:ascii="Arial" w:hAnsi="Arial" w:cs="Arial"/>
      <w:b/>
      <w:bCs/>
      <w:kern w:val="28"/>
      <w:sz w:val="32"/>
      <w:szCs w:val="32"/>
    </w:rPr>
  </w:style>
  <w:style w:type="character" w:customStyle="1" w:styleId="VoettekstChar">
    <w:name w:val="Voettekst Char"/>
    <w:basedOn w:val="Standaardalinea-lettertype"/>
    <w:link w:val="Voettekst"/>
    <w:uiPriority w:val="99"/>
    <w:rsid w:val="005D02DA"/>
    <w:rPr>
      <w:sz w:val="16"/>
      <w:szCs w:val="16"/>
      <w:lang w:val="nl-NL"/>
    </w:rPr>
  </w:style>
  <w:style w:type="paragraph" w:styleId="Ballontekst">
    <w:name w:val="Balloon Text"/>
    <w:basedOn w:val="Standaard"/>
    <w:link w:val="BallontekstChar"/>
    <w:uiPriority w:val="99"/>
    <w:semiHidden/>
    <w:unhideWhenUsed/>
    <w:rsid w:val="00F317DC"/>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F317DC"/>
    <w:rPr>
      <w:rFonts w:ascii="Segoe UI" w:hAnsi="Segoe UI" w:cs="Segoe UI"/>
      <w:sz w:val="18"/>
      <w:szCs w:val="18"/>
      <w:lang w:val="nl-NL"/>
    </w:rPr>
  </w:style>
  <w:style w:type="paragraph" w:styleId="Revisie">
    <w:name w:val="Revision"/>
    <w:hidden/>
    <w:uiPriority w:val="99"/>
    <w:semiHidden/>
    <w:rsid w:val="00A26BD9"/>
    <w:rPr>
      <w:sz w:val="22"/>
      <w:szCs w:val="24"/>
      <w:lang w:val="nl-NL"/>
    </w:rPr>
  </w:style>
  <w:style w:type="character" w:styleId="Verwijzingopmerking">
    <w:name w:val="annotation reference"/>
    <w:basedOn w:val="Standaardalinea-lettertype"/>
    <w:uiPriority w:val="99"/>
    <w:semiHidden/>
    <w:unhideWhenUsed/>
    <w:rsid w:val="00A26BD9"/>
    <w:rPr>
      <w:sz w:val="16"/>
      <w:szCs w:val="16"/>
    </w:rPr>
  </w:style>
  <w:style w:type="paragraph" w:styleId="Tekstopmerking">
    <w:name w:val="annotation text"/>
    <w:basedOn w:val="Standaard"/>
    <w:link w:val="TekstopmerkingChar"/>
    <w:uiPriority w:val="99"/>
    <w:unhideWhenUsed/>
    <w:rsid w:val="00A26BD9"/>
    <w:pPr>
      <w:spacing w:line="240" w:lineRule="auto"/>
    </w:pPr>
    <w:rPr>
      <w:sz w:val="20"/>
      <w:szCs w:val="20"/>
    </w:rPr>
  </w:style>
  <w:style w:type="character" w:customStyle="1" w:styleId="TekstopmerkingChar">
    <w:name w:val="Tekst opmerking Char"/>
    <w:basedOn w:val="Standaardalinea-lettertype"/>
    <w:link w:val="Tekstopmerking"/>
    <w:uiPriority w:val="99"/>
    <w:rsid w:val="00A26BD9"/>
    <w:rPr>
      <w:lang w:val="nl-NL"/>
    </w:rPr>
  </w:style>
  <w:style w:type="paragraph" w:styleId="Onderwerpvanopmerking">
    <w:name w:val="annotation subject"/>
    <w:basedOn w:val="Tekstopmerking"/>
    <w:next w:val="Tekstopmerking"/>
    <w:link w:val="OnderwerpvanopmerkingChar"/>
    <w:uiPriority w:val="99"/>
    <w:semiHidden/>
    <w:unhideWhenUsed/>
    <w:rsid w:val="00A26BD9"/>
    <w:rPr>
      <w:b/>
      <w:bCs/>
    </w:rPr>
  </w:style>
  <w:style w:type="character" w:customStyle="1" w:styleId="OnderwerpvanopmerkingChar">
    <w:name w:val="Onderwerp van opmerking Char"/>
    <w:basedOn w:val="TekstopmerkingChar"/>
    <w:link w:val="Onderwerpvanopmerking"/>
    <w:uiPriority w:val="99"/>
    <w:semiHidden/>
    <w:rsid w:val="00A26BD9"/>
    <w:rPr>
      <w:b/>
      <w:bCs/>
      <w:lang w:val="nl-NL"/>
    </w:rPr>
  </w:style>
  <w:style w:type="paragraph" w:customStyle="1" w:styleId="INKStandaard">
    <w:name w:val="INK Standaard"/>
    <w:basedOn w:val="Standaard"/>
    <w:link w:val="INKStandaardChar"/>
    <w:qFormat/>
    <w:rsid w:val="0050168A"/>
    <w:pPr>
      <w:autoSpaceDE w:val="0"/>
      <w:autoSpaceDN w:val="0"/>
      <w:adjustRightInd w:val="0"/>
      <w:spacing w:line="276" w:lineRule="auto"/>
    </w:pPr>
    <w:rPr>
      <w:rFonts w:ascii="Arial" w:eastAsia="Calibri" w:hAnsi="Arial" w:cs="BAFCC A+ Univers"/>
      <w:color w:val="000000"/>
      <w:spacing w:val="5"/>
      <w:sz w:val="19"/>
      <w:szCs w:val="22"/>
    </w:rPr>
  </w:style>
  <w:style w:type="character" w:customStyle="1" w:styleId="INKStandaardChar">
    <w:name w:val="INK Standaard Char"/>
    <w:basedOn w:val="Standaardalinea-lettertype"/>
    <w:link w:val="INKStandaard"/>
    <w:rsid w:val="0050168A"/>
    <w:rPr>
      <w:rFonts w:ascii="Arial" w:eastAsia="Calibri" w:hAnsi="Arial" w:cs="BAFCC A+ Univers"/>
      <w:color w:val="000000"/>
      <w:spacing w:val="5"/>
      <w:sz w:val="19"/>
      <w:szCs w:val="22"/>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D:\srvapps\022a\huisstijl\Templates\Blan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Root document" ma:contentTypeID="0x0101007A6E4A62A1A34FCBB5DB597108C1AEB00073683827F860CD4E9AC19B199B7DF251" ma:contentTypeVersion="14" ma:contentTypeDescription="Root document" ma:contentTypeScope="" ma:versionID="97bbffdab08fd25a1f30dc79bec6ab21">
  <xsd:schema xmlns:xsd="http://www.w3.org/2001/XMLSchema" xmlns:xs="http://www.w3.org/2001/XMLSchema" xmlns:p="http://schemas.microsoft.com/office/2006/metadata/properties" xmlns:ns2="http://schemas.econnect.nl/" xmlns:ns3="73994987-8afb-4097-933a-48f6a9c3832a" xmlns:ns4="83876c1c-166c-4d1e-9ba2-f9a5c60c538e" targetNamespace="http://schemas.microsoft.com/office/2006/metadata/properties" ma:root="true" ma:fieldsID="0297caecb272912fc01c04e00e3f38fa" ns2:_="" ns3:_="" ns4:_="">
    <xsd:import namespace="http://schemas.econnect.nl/"/>
    <xsd:import namespace="73994987-8afb-4097-933a-48f6a9c3832a"/>
    <xsd:import namespace="83876c1c-166c-4d1e-9ba2-f9a5c60c538e"/>
    <xsd:element name="properties">
      <xsd:complexType>
        <xsd:sequence>
          <xsd:element name="documentManagement">
            <xsd:complexType>
              <xsd:all>
                <xsd:element ref="ns2:SPECRelatedItems" minOccurs="0"/>
                <xsd:element ref="ns2:AutoGenerated" minOccurs="0"/>
                <xsd:element ref="ns3:_dlc_DocId" minOccurs="0"/>
                <xsd:element ref="ns3:_dlc_DocIdUrl" minOccurs="0"/>
                <xsd:element ref="ns3:_dlc_DocIdPersistId" minOccurs="0"/>
                <xsd:element ref="ns3:ARX_LastSignatureReason" minOccurs="0"/>
                <xsd:element ref="ns3:Signatures_x0020_Status" minOccurs="0"/>
                <xsd:element ref="ns3:ARX_SignaturesCount" minOccurs="0"/>
                <xsd:element ref="ns3:ARX_LastSignatureStatus" minOccurs="0"/>
                <xsd:element ref="ns3:ARX_LastSignatureDateTime" minOccurs="0"/>
                <xsd:element ref="ns3:ARX_LastSignerName" minOccurs="0"/>
                <xsd:element ref="ns3:ARX_LastVerifiedOn" minOccurs="0"/>
                <xsd:element ref="ns4:_x0077_iq8" minOccurs="0"/>
                <xsd:element ref="ns4:Procedure_x0020_type" minOccurs="0"/>
                <xsd:element ref="ns4:Them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econnect.nl/" elementFormDefault="qualified">
    <xsd:import namespace="http://schemas.microsoft.com/office/2006/documentManagement/types"/>
    <xsd:import namespace="http://schemas.microsoft.com/office/infopath/2007/PartnerControls"/>
    <xsd:element name="SPECRelatedItems" ma:index="8" nillable="true" ma:displayName="Gerelateerde items" ma:hidden="true" ma:internalName="SPECRelatedItems">
      <xsd:simpleType>
        <xsd:restriction base="dms:Note"/>
      </xsd:simpleType>
    </xsd:element>
    <xsd:element name="AutoGenerated" ma:index="9" nillable="true" ma:displayName="Automatisch gegenereerd" ma:hidden="true" ma:internalName="AutoGene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3994987-8afb-4097-933a-48f6a9c3832a" elementFormDefault="qualified">
    <xsd:import namespace="http://schemas.microsoft.com/office/2006/documentManagement/types"/>
    <xsd:import namespace="http://schemas.microsoft.com/office/infopath/2007/PartnerControls"/>
    <xsd:element name="_dlc_DocId" ma:index="10" nillable="true" ma:displayName="Waarde van de document-id" ma:description="De waarde van de document-id die aan dit item is toegewezen." ma:internalName="_dlc_DocId" ma:readOnly="true">
      <xsd:simpleType>
        <xsd:restriction base="dms:Text"/>
      </xsd:simpleType>
    </xsd:element>
    <xsd:element name="_dlc_DocIdUrl" ma:index="11"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Id blijven behouden" ma:description="Id behouden tijdens toevoegen." ma:hidden="true" ma:internalName="_dlc_DocIdPersistId" ma:readOnly="true">
      <xsd:simpleType>
        <xsd:restriction base="dms:Boolean"/>
      </xsd:simpleType>
    </xsd:element>
    <xsd:element name="ARX_LastSignatureReason" ma:index="13" nillable="true" ma:displayName="Reden van de laatste ondertekening" ma:default="Unknown" ma:description="Reden voor de ondertekening voor de laatste handtekening in het document of het lijstitem." ma:internalName="ARX_LastSignatureReason" ma:readOnly="false">
      <xsd:simpleType>
        <xsd:restriction base="dms:Text">
          <xsd:maxLength value="255"/>
        </xsd:restriction>
      </xsd:simpleType>
    </xsd:element>
    <xsd:element name="Signatures_x0020_Status" ma:index="14" nillable="true" ma:displayName="Status van de handtekening" ma:default="Unknown" ma:description="Validatiestatus van de handtekeningen in het document of het lijstitem." ma:internalName="Signatures_x0020_Status" ma:readOnly="false">
      <xsd:simpleType>
        <xsd:restriction base="dms:Text">
          <xsd:maxLength value="255"/>
        </xsd:restriction>
      </xsd:simpleType>
    </xsd:element>
    <xsd:element name="ARX_SignaturesCount" ma:index="15" nillable="true" ma:displayName="Telling handtekeningen" ma:default="Unknown" ma:description="Aantal handtekeningen in het document of het lijstitem." ma:internalName="ARX_SignaturesCount" ma:readOnly="false">
      <xsd:simpleType>
        <xsd:restriction base="dms:Text">
          <xsd:maxLength value="255"/>
        </xsd:restriction>
      </xsd:simpleType>
    </xsd:element>
    <xsd:element name="ARX_LastSignatureStatus" ma:index="16" nillable="true" ma:displayName="Status van de laatste handtekening" ma:default="Unknown" ma:description="Validatiestatus van de laatste handtekening in het document of het lijstitem." ma:internalName="ARX_LastSignatureStatus" ma:readOnly="false">
      <xsd:simpleType>
        <xsd:restriction base="dms:Text">
          <xsd:maxLength value="255"/>
        </xsd:restriction>
      </xsd:simpleType>
    </xsd:element>
    <xsd:element name="ARX_LastSignatureDateTime" ma:index="17" nillable="true" ma:displayName="Tijdstip van de laatste ondertekening" ma:default="Unknown" ma:description="Datum en tijd van de laatste handtekening in het document of het lijstitem." ma:internalName="ARX_LastSignatureDateTime" ma:readOnly="false">
      <xsd:simpleType>
        <xsd:restriction base="dms:Text">
          <xsd:maxLength value="255"/>
        </xsd:restriction>
      </xsd:simpleType>
    </xsd:element>
    <xsd:element name="ARX_LastSignerName" ma:index="18" nillable="true" ma:displayName="Naam van de laatste ondertekenaar" ma:default="Unknown" ma:description="De naam van de ondertekenaar van de laatste handtekening in het document of het lijstitem." ma:internalName="ARX_LastSignerName" ma:readOnly="false">
      <xsd:simpleType>
        <xsd:restriction base="dms:Text">
          <xsd:maxLength value="255"/>
        </xsd:restriction>
      </xsd:simpleType>
    </xsd:element>
    <xsd:element name="ARX_LastVerifiedOn" ma:index="19" nillable="true" ma:displayName="Laatst geverifieerd op" ma:default="Unknown" ma:description="Datum en tijd van de laatste validatie van de handtekeningen." ma:internalName="ARX_LastVerifiedOn"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876c1c-166c-4d1e-9ba2-f9a5c60c538e" elementFormDefault="qualified">
    <xsd:import namespace="http://schemas.microsoft.com/office/2006/documentManagement/types"/>
    <xsd:import namespace="http://schemas.microsoft.com/office/infopath/2007/PartnerControls"/>
    <xsd:element name="_x0077_iq8" ma:index="20" nillable="true" ma:displayName="Document" ma:internalName="_x0077_iq8">
      <xsd:simpleType>
        <xsd:restriction base="dms:Text"/>
      </xsd:simpleType>
    </xsd:element>
    <xsd:element name="Procedure_x0020_type" ma:index="22" nillable="true" ma:displayName="Procedure type" ma:format="Dropdown" ma:internalName="Procedure_x0020_type">
      <xsd:simpleType>
        <xsd:restriction base="dms:Choice">
          <xsd:enumeration value="Openbare procedure"/>
          <xsd:enumeration value="Niet-openbare procedure"/>
          <xsd:enumeration value="Meervoudig onderhandse procedure"/>
          <xsd:enumeration value="Enkelvoudig onderhandse procedure"/>
          <xsd:enumeration value="Overig"/>
        </xsd:restriction>
      </xsd:simpleType>
    </xsd:element>
    <xsd:element name="Thema" ma:index="23" nillable="true" ma:displayName="Thema" ma:format="Dropdown" ma:internalName="Thema">
      <xsd:simpleType>
        <xsd:restriction base="dms:Choice">
          <xsd:enumeration value="Algemeen"/>
          <xsd:enumeration value="Fase 0: Voorbereiding aanbesteding"/>
          <xsd:enumeration value="Fase 1: aanbestedingsdocumenten"/>
          <xsd:enumeration value="Fase 2: Inschrijving"/>
          <xsd:enumeration value="Fase 3: Selectiefase NOP"/>
          <xsd:enumeration value="Fase 4: Beoordeling"/>
          <xsd:enumeration value="Fase 5: Voorlopige gunning"/>
          <xsd:enumeration value="Fase 6: Definitieve gunning"/>
          <xsd:enumeration value="Mini competiti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AutoGenerated xmlns="http://schemas.econnect.nl/" xsi:nil="true"/>
    <SPECRelatedItems xmlns="http://schemas.econnect.nl/" xsi:nil="true"/>
    <ARX_LastSignatureReason xmlns="73994987-8afb-4097-933a-48f6a9c3832a">Unknown</ARX_LastSignatureReason>
    <Signatures_x0020_Status xmlns="73994987-8afb-4097-933a-48f6a9c3832a">Unknown</Signatures_x0020_Status>
    <ARX_SignaturesCount xmlns="73994987-8afb-4097-933a-48f6a9c3832a">Unknown</ARX_SignaturesCount>
    <ARX_LastSignatureStatus xmlns="73994987-8afb-4097-933a-48f6a9c3832a">Unknown</ARX_LastSignatureStatus>
    <ARX_LastSignatureDateTime xmlns="73994987-8afb-4097-933a-48f6a9c3832a">Unknown</ARX_LastSignatureDateTime>
    <ARX_LastSignerName xmlns="73994987-8afb-4097-933a-48f6a9c3832a">Unknown</ARX_LastSignerName>
    <ARX_LastVerifiedOn xmlns="73994987-8afb-4097-933a-48f6a9c3832a">Unknown</ARX_LastVerifiedOn>
    <_dlc_DocId xmlns="73994987-8afb-4097-933a-48f6a9c3832a">CDR-869779</_dlc_DocId>
    <_dlc_DocIdUrl xmlns="73994987-8afb-4097-933a-48f6a9c3832a">
      <Url>https://plein-dms.coa.local/processen/LP00000179/templates-aanbestedingen/_layouts/15/DocIdRedir.aspx?ID=CDR-869779</Url>
      <Description>CDR-869779</Description>
    </_dlc_DocIdUrl>
    <_x0077_iq8 xmlns="83876c1c-166c-4d1e-9ba2-f9a5c60c538e">Beschrijvend document</_x0077_iq8>
    <Procedure_x0020_type xmlns="83876c1c-166c-4d1e-9ba2-f9a5c60c538e" xsi:nil="true"/>
    <Thema xmlns="83876c1c-166c-4d1e-9ba2-f9a5c60c538e">Fase 1: aanbestedingsdocumenten</Thema>
  </documentManagement>
</p:properties>
</file>

<file path=customXml/itemProps1.xml><?xml version="1.0" encoding="utf-8"?>
<ds:datastoreItem xmlns:ds="http://schemas.openxmlformats.org/officeDocument/2006/customXml" ds:itemID="{1638A640-C13F-4F76-B394-E43B0922BE59}">
  <ds:schemaRefs>
    <ds:schemaRef ds:uri="http://schemas.openxmlformats.org/officeDocument/2006/bibliography"/>
  </ds:schemaRefs>
</ds:datastoreItem>
</file>

<file path=customXml/itemProps2.xml><?xml version="1.0" encoding="utf-8"?>
<ds:datastoreItem xmlns:ds="http://schemas.openxmlformats.org/officeDocument/2006/customXml" ds:itemID="{F658C9A5-F6D6-4ED1-AAD2-3692D0566352}">
  <ds:schemaRefs>
    <ds:schemaRef ds:uri="http://schemas.microsoft.com/sharepoint/events"/>
  </ds:schemaRefs>
</ds:datastoreItem>
</file>

<file path=customXml/itemProps3.xml><?xml version="1.0" encoding="utf-8"?>
<ds:datastoreItem xmlns:ds="http://schemas.openxmlformats.org/officeDocument/2006/customXml" ds:itemID="{E0594C61-5397-4F7E-8DA8-1D4D0FF5E1BF}">
  <ds:schemaRefs>
    <ds:schemaRef ds:uri="http://schemas.microsoft.com/sharepoint/v3/contenttype/forms"/>
  </ds:schemaRefs>
</ds:datastoreItem>
</file>

<file path=customXml/itemProps4.xml><?xml version="1.0" encoding="utf-8"?>
<ds:datastoreItem xmlns:ds="http://schemas.openxmlformats.org/officeDocument/2006/customXml" ds:itemID="{37357A82-22E2-4F7A-8329-E10CB79E84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econnect.nl/"/>
    <ds:schemaRef ds:uri="73994987-8afb-4097-933a-48f6a9c3832a"/>
    <ds:schemaRef ds:uri="83876c1c-166c-4d1e-9ba2-f9a5c60c53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6E23E2D-DE4E-4A59-9230-64A047DE77D4}">
  <ds:schemaRefs>
    <ds:schemaRef ds:uri="http://purl.org/dc/elements/1.1/"/>
    <ds:schemaRef ds:uri="http://purl.org/dc/terms/"/>
    <ds:schemaRef ds:uri="73994987-8afb-4097-933a-48f6a9c3832a"/>
    <ds:schemaRef ds:uri="http://schemas.econnect.nl/"/>
    <ds:schemaRef ds:uri="http://schemas.microsoft.com/office/2006/documentManagement/types"/>
    <ds:schemaRef ds:uri="http://schemas.openxmlformats.org/package/2006/metadata/core-properties"/>
    <ds:schemaRef ds:uri="http://www.w3.org/XML/1998/namespace"/>
    <ds:schemaRef ds:uri="http://schemas.microsoft.com/office/infopath/2007/PartnerControls"/>
    <ds:schemaRef ds:uri="83876c1c-166c-4d1e-9ba2-f9a5c60c538e"/>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Blanc.dotx</Template>
  <TotalTime>16</TotalTime>
  <Pages>2</Pages>
  <Words>279</Words>
  <Characters>1539</Characters>
  <Application>Microsoft Office Word</Application>
  <DocSecurity>0</DocSecurity>
  <Lines>12</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DotOffice B.V.</Company>
  <LinksUpToDate>false</LinksUpToDate>
  <CharactersWithSpaces>1815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Loggen, Esther</dc:creator>
  <cp:keywords/>
  <dc:description/>
  <cp:lastModifiedBy>Rodgers, Ylno</cp:lastModifiedBy>
  <cp:revision>4</cp:revision>
  <cp:lastPrinted>2007-08-23T11:30:00Z</cp:lastPrinted>
  <dcterms:created xsi:type="dcterms:W3CDTF">2024-02-22T08:24:00Z</dcterms:created>
  <dcterms:modified xsi:type="dcterms:W3CDTF">2024-02-22T13:22:00Z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Blanc</vt:lpwstr>
  </property>
  <property fmtid="{D5CDD505-2E9C-101B-9397-08002B2CF9AE}" pid="3" name="MinusPages">
    <vt:lpwstr>1</vt:lpwstr>
  </property>
  <property fmtid="{D5CDD505-2E9C-101B-9397-08002B2CF9AE}" pid="4" name="Frontpage">
    <vt:lpwstr>True</vt:lpwstr>
  </property>
  <property fmtid="{D5CDD505-2E9C-101B-9397-08002B2CF9AE}" pid="5" name="Date">
    <vt:lpwstr>10-01-2019</vt:lpwstr>
  </property>
  <property fmtid="{D5CDD505-2E9C-101B-9397-08002B2CF9AE}" pid="6" name="LogoZW">
    <vt:lpwstr>True</vt:lpwstr>
  </property>
  <property fmtid="{D5CDD505-2E9C-101B-9397-08002B2CF9AE}" pid="7" name="ContentTypeId">
    <vt:lpwstr>0x0101007A6E4A62A1A34FCBB5DB597108C1AEB00073683827F860CD4E9AC19B199B7DF251</vt:lpwstr>
  </property>
  <property fmtid="{D5CDD505-2E9C-101B-9397-08002B2CF9AE}" pid="8" name="VN00000115">
    <vt:lpwstr>Ja</vt:lpwstr>
  </property>
  <property fmtid="{D5CDD505-2E9C-101B-9397-08002B2CF9AE}" pid="9" name="SCN0000102">
    <vt:lpwstr/>
  </property>
  <property fmtid="{D5CDD505-2E9C-101B-9397-08002B2CF9AE}" pid="10" name="SCN0000123">
    <vt:lpwstr>Lokaal</vt:lpwstr>
  </property>
  <property fmtid="{D5CDD505-2E9C-101B-9397-08002B2CF9AE}" pid="11" name="SCN0000093">
    <vt:lpwstr/>
  </property>
  <property fmtid="{D5CDD505-2E9C-101B-9397-08002B2CF9AE}" pid="12" name="SCNE000052">
    <vt:lpwstr>Werkdag</vt:lpwstr>
  </property>
  <property fmtid="{D5CDD505-2E9C-101B-9397-08002B2CF9AE}" pid="13" name="SCNT000048">
    <vt:lpwstr/>
  </property>
  <property fmtid="{D5CDD505-2E9C-101B-9397-08002B2CF9AE}" pid="14" name="SGC0002002">
    <vt:r8>3179</vt:r8>
  </property>
  <property fmtid="{D5CDD505-2E9C-101B-9397-08002B2CF9AE}" pid="15" name="SGC0001002">
    <vt:lpwstr>Ja</vt:lpwstr>
  </property>
  <property fmtid="{D5CDD505-2E9C-101B-9397-08002B2CF9AE}" pid="16" name="SCN0000062">
    <vt:lpwstr>Nee</vt:lpwstr>
  </property>
  <property fmtid="{D5CDD505-2E9C-101B-9397-08002B2CF9AE}" pid="17" name="SCN0000041">
    <vt:lpwstr>Nee</vt:lpwstr>
  </property>
  <property fmtid="{D5CDD505-2E9C-101B-9397-08002B2CF9AE}" pid="18" name="SCN0000113">
    <vt:lpwstr/>
  </property>
  <property fmtid="{D5CDD505-2E9C-101B-9397-08002B2CF9AE}" pid="19" name="VN00000126">
    <vt:lpwstr>Unit A&amp;I</vt:lpwstr>
  </property>
  <property fmtid="{D5CDD505-2E9C-101B-9397-08002B2CF9AE}" pid="20" name="SCN0000083">
    <vt:lpwstr/>
  </property>
  <property fmtid="{D5CDD505-2E9C-101B-9397-08002B2CF9AE}" pid="21" name="SCN0000057">
    <vt:lpwstr>Nee</vt:lpwstr>
  </property>
  <property fmtid="{D5CDD505-2E9C-101B-9397-08002B2CF9AE}" pid="22" name="SCN0000031">
    <vt:lpwstr>1</vt:lpwstr>
  </property>
  <property fmtid="{D5CDD505-2E9C-101B-9397-08002B2CF9AE}" pid="23" name="SCN0000099">
    <vt:lpwstr/>
  </property>
  <property fmtid="{D5CDD505-2E9C-101B-9397-08002B2CF9AE}" pid="24" name="SCN0000060">
    <vt:lpwstr>Nee</vt:lpwstr>
  </property>
  <property fmtid="{D5CDD505-2E9C-101B-9397-08002B2CF9AE}" pid="25" name="SCNE000053">
    <vt:lpwstr>Werkdag</vt:lpwstr>
  </property>
  <property fmtid="{D5CDD505-2E9C-101B-9397-08002B2CF9AE}" pid="26" name="SCN0000094">
    <vt:lpwstr/>
  </property>
  <property fmtid="{D5CDD505-2E9C-101B-9397-08002B2CF9AE}" pid="27" name="SCN0000129">
    <vt:filetime>2017-04-05T10:16:59Z</vt:filetime>
  </property>
  <property fmtid="{D5CDD505-2E9C-101B-9397-08002B2CF9AE}" pid="28" name="SCN0000111">
    <vt:lpwstr/>
  </property>
  <property fmtid="{D5CDD505-2E9C-101B-9397-08002B2CF9AE}" pid="29" name="CaseStartDate">
    <vt:filetime>2019-01-27T23:00:00Z</vt:filetime>
  </property>
  <property fmtid="{D5CDD505-2E9C-101B-9397-08002B2CF9AE}" pid="30" name="SCN0000108">
    <vt:lpwstr/>
  </property>
  <property fmtid="{D5CDD505-2E9C-101B-9397-08002B2CF9AE}" pid="31" name="TaxCatchAll">
    <vt:lpwstr>1;#Werkinstructie opstellen Inkoop|{a1e251bf-5556-435d-be12-50c4aff41275}</vt:lpwstr>
  </property>
  <property fmtid="{D5CDD505-2E9C-101B-9397-08002B2CF9AE}" pid="32" name="SCN0000034">
    <vt:lpwstr/>
  </property>
  <property fmtid="{D5CDD505-2E9C-101B-9397-08002B2CF9AE}" pid="33" name="SCN0000026">
    <vt:lpwstr>Werkinstructie opstellen Inkoop</vt:lpwstr>
  </property>
  <property fmtid="{D5CDD505-2E9C-101B-9397-08002B2CF9AE}" pid="34" name="SCN0000106">
    <vt:lpwstr/>
  </property>
  <property fmtid="{D5CDD505-2E9C-101B-9397-08002B2CF9AE}" pid="35" name="SCN0000084">
    <vt:lpwstr>Na vervallen beleid</vt:lpwstr>
  </property>
  <property fmtid="{D5CDD505-2E9C-101B-9397-08002B2CF9AE}" pid="36" name="SCN0000092">
    <vt:lpwstr/>
  </property>
  <property fmtid="{D5CDD505-2E9C-101B-9397-08002B2CF9AE}" pid="37" name="SCNE000056">
    <vt:lpwstr>Werkdag</vt:lpwstr>
  </property>
  <property fmtid="{D5CDD505-2E9C-101B-9397-08002B2CF9AE}" pid="38" name="SCN0000063">
    <vt:lpwstr>Nee</vt:lpwstr>
  </property>
  <property fmtid="{D5CDD505-2E9C-101B-9397-08002B2CF9AE}" pid="39" name="SCN0000071">
    <vt:lpwstr>Ondersteunen/Documenteren &amp; archiveren</vt:lpwstr>
  </property>
  <property fmtid="{D5CDD505-2E9C-101B-9397-08002B2CF9AE}" pid="40" name="SCN0000097">
    <vt:lpwstr/>
  </property>
  <property fmtid="{D5CDD505-2E9C-101B-9397-08002B2CF9AE}" pid="41" name="ProcessNameTaxHTField0">
    <vt:lpwstr>Werkinstructie opstellen Inkoop|{a1e251bf-5556-435d-be12-50c4aff41275}</vt:lpwstr>
  </property>
  <property fmtid="{D5CDD505-2E9C-101B-9397-08002B2CF9AE}" pid="42" name="SCNT000047">
    <vt:lpwstr/>
  </property>
  <property fmtid="{D5CDD505-2E9C-101B-9397-08002B2CF9AE}" pid="43" name="SCN0000101">
    <vt:lpwstr/>
  </property>
  <property fmtid="{D5CDD505-2E9C-101B-9397-08002B2CF9AE}" pid="44" name="VN00000122">
    <vt:lpwstr>Unitmanager A&amp;I</vt:lpwstr>
  </property>
  <property fmtid="{D5CDD505-2E9C-101B-9397-08002B2CF9AE}" pid="45" name="SCNW000081">
    <vt:r8>5</vt:r8>
  </property>
  <property fmtid="{D5CDD505-2E9C-101B-9397-08002B2CF9AE}" pid="46" name="SCN0000058">
    <vt:lpwstr>Nee</vt:lpwstr>
  </property>
  <property fmtid="{D5CDD505-2E9C-101B-9397-08002B2CF9AE}" pid="47" name="SCN0000079">
    <vt:lpwstr/>
  </property>
  <property fmtid="{D5CDD505-2E9C-101B-9397-08002B2CF9AE}" pid="48" name="SCNT000076">
    <vt:lpwstr>Selectielijst COA 2013- , handeling 27;</vt:lpwstr>
  </property>
  <property fmtid="{D5CDD505-2E9C-101B-9397-08002B2CF9AE}" pid="49" name="SCN0000029">
    <vt:lpwstr/>
  </property>
  <property fmtid="{D5CDD505-2E9C-101B-9397-08002B2CF9AE}" pid="50" name="SCN0000040">
    <vt:lpwstr>Specifiek werkproces</vt:lpwstr>
  </property>
  <property fmtid="{D5CDD505-2E9C-101B-9397-08002B2CF9AE}" pid="51" name="SCN0000109">
    <vt:lpwstr/>
  </property>
  <property fmtid="{D5CDD505-2E9C-101B-9397-08002B2CF9AE}" pid="52" name="SCN0000066">
    <vt:lpwstr/>
  </property>
  <property fmtid="{D5CDD505-2E9C-101B-9397-08002B2CF9AE}" pid="53" name="SCN0000117">
    <vt:filetime>2016-09-26T11:19:45Z</vt:filetime>
  </property>
  <property fmtid="{D5CDD505-2E9C-101B-9397-08002B2CF9AE}" pid="54" name="SCN0000061">
    <vt:lpwstr>Nee</vt:lpwstr>
  </property>
  <property fmtid="{D5CDD505-2E9C-101B-9397-08002B2CF9AE}" pid="55" name="SCN0000095">
    <vt:lpwstr/>
  </property>
  <property fmtid="{D5CDD505-2E9C-101B-9397-08002B2CF9AE}" pid="56" name="SCN0000082">
    <vt:lpwstr>Anders, zie toelichting</vt:lpwstr>
  </property>
  <property fmtid="{D5CDD505-2E9C-101B-9397-08002B2CF9AE}" pid="57" name="CaseManager">
    <vt:lpwstr>236</vt:lpwstr>
  </property>
  <property fmtid="{D5CDD505-2E9C-101B-9397-08002B2CF9AE}" pid="58" name="SCN0000104">
    <vt:lpwstr/>
  </property>
  <property fmtid="{D5CDD505-2E9C-101B-9397-08002B2CF9AE}" pid="59" name="SCN0000112">
    <vt:lpwstr/>
  </property>
  <property fmtid="{D5CDD505-2E9C-101B-9397-08002B2CF9AE}" pid="60" name="COAIsDocumentArchived">
    <vt:bool>false</vt:bool>
  </property>
  <property fmtid="{D5CDD505-2E9C-101B-9397-08002B2CF9AE}" pid="61" name="SCNE000054">
    <vt:lpwstr>Werkdag</vt:lpwstr>
  </property>
  <property fmtid="{D5CDD505-2E9C-101B-9397-08002B2CF9AE}" pid="62" name="SCN0000035">
    <vt:lpwstr>Dit werkproces wordt intern getriggerd</vt:lpwstr>
  </property>
  <property fmtid="{D5CDD505-2E9C-101B-9397-08002B2CF9AE}" pid="63" name="SCN0000098">
    <vt:lpwstr>http://www.model-dsp.nl/vngdspsec/models/schemas/LP00000179/index.htm, http://www.model-dsp.nl/vngdspsec/models/schemas/LP00000179/index.htm</vt:lpwstr>
  </property>
  <property fmtid="{D5CDD505-2E9C-101B-9397-08002B2CF9AE}" pid="64" name="SCN0000030">
    <vt:lpwstr>AI - IUC-VK</vt:lpwstr>
  </property>
  <property fmtid="{D5CDD505-2E9C-101B-9397-08002B2CF9AE}" pid="65" name="SCN0000064">
    <vt:lpwstr>Nee</vt:lpwstr>
  </property>
  <property fmtid="{D5CDD505-2E9C-101B-9397-08002B2CF9AE}" pid="66" name="SharedCaseName">
    <vt:lpwstr>Templates aanbestedingen</vt:lpwstr>
  </property>
  <property fmtid="{D5CDD505-2E9C-101B-9397-08002B2CF9AE}" pid="67" name="SCN0000107">
    <vt:lpwstr/>
  </property>
  <property fmtid="{D5CDD505-2E9C-101B-9397-08002B2CF9AE}" pid="68" name="SCN0000080">
    <vt:lpwstr>Vernietigen</vt:lpwstr>
  </property>
  <property fmtid="{D5CDD505-2E9C-101B-9397-08002B2CF9AE}" pid="69" name="VN00000123">
    <vt:lpwstr>Creatie - datum; Zaak - code</vt:lpwstr>
  </property>
  <property fmtid="{D5CDD505-2E9C-101B-9397-08002B2CF9AE}" pid="70" name="SCNE000081">
    <vt:lpwstr>Jaar</vt:lpwstr>
  </property>
  <property fmtid="{D5CDD505-2E9C-101B-9397-08002B2CF9AE}" pid="71" name="SCN0000096">
    <vt:lpwstr/>
  </property>
  <property fmtid="{D5CDD505-2E9C-101B-9397-08002B2CF9AE}" pid="72" name="SCN0000059">
    <vt:lpwstr>Nee</vt:lpwstr>
  </property>
  <property fmtid="{D5CDD505-2E9C-101B-9397-08002B2CF9AE}" pid="73" name="CaseOwner">
    <vt:lpwstr>455</vt:lpwstr>
  </property>
  <property fmtid="{D5CDD505-2E9C-101B-9397-08002B2CF9AE}" pid="74" name="SCNE000055">
    <vt:lpwstr>Werkdag</vt:lpwstr>
  </property>
  <property fmtid="{D5CDD505-2E9C-101B-9397-08002B2CF9AE}" pid="75" name="SCN0000070">
    <vt:lpwstr>Trigger Intern (TI)</vt:lpwstr>
  </property>
  <property fmtid="{D5CDD505-2E9C-101B-9397-08002B2CF9AE}" pid="76" name="SCN0000105">
    <vt:lpwstr/>
  </property>
  <property fmtid="{D5CDD505-2E9C-101B-9397-08002B2CF9AE}" pid="77" name="SCN0000091">
    <vt:lpwstr/>
  </property>
  <property fmtid="{D5CDD505-2E9C-101B-9397-08002B2CF9AE}" pid="78" name="SCN0000100">
    <vt:lpwstr/>
  </property>
  <property fmtid="{D5CDD505-2E9C-101B-9397-08002B2CF9AE}" pid="79" name="SCN0000028">
    <vt:lpwstr>Het opstellen van een werkinstructie op het gebied van inkoop</vt:lpwstr>
  </property>
  <property fmtid="{D5CDD505-2E9C-101B-9397-08002B2CF9AE}" pid="80" name="SCN0000065">
    <vt:lpwstr>Nee</vt:lpwstr>
  </property>
  <property fmtid="{D5CDD505-2E9C-101B-9397-08002B2CF9AE}" pid="81" name="SCNE000527">
    <vt:lpwstr>Werkdag</vt:lpwstr>
  </property>
  <property fmtid="{D5CDD505-2E9C-101B-9397-08002B2CF9AE}" pid="82" name="VN00000017">
    <vt:lpwstr>Bericht</vt:lpwstr>
  </property>
  <property fmtid="{D5CDD505-2E9C-101B-9397-08002B2CF9AE}" pid="83" name="SCN0000516">
    <vt:lpwstr>Verslag</vt:lpwstr>
  </property>
  <property fmtid="{D5CDD505-2E9C-101B-9397-08002B2CF9AE}" pid="84" name="SCN0000537">
    <vt:lpwstr>Nee</vt:lpwstr>
  </property>
  <property fmtid="{D5CDD505-2E9C-101B-9397-08002B2CF9AE}" pid="85" name="SCN0000532">
    <vt:lpwstr>Nee</vt:lpwstr>
  </property>
  <property fmtid="{D5CDD505-2E9C-101B-9397-08002B2CF9AE}" pid="86" name="SGC0001018">
    <vt:lpwstr>Ja</vt:lpwstr>
  </property>
  <property fmtid="{D5CDD505-2E9C-101B-9397-08002B2CF9AE}" pid="87" name="VN00000121">
    <vt:lpwstr>Scanner - code; Scan - datum; Medewerker naam -  Registreren</vt:lpwstr>
  </property>
  <property fmtid="{D5CDD505-2E9C-101B-9397-08002B2CF9AE}" pid="88" name="SCN0000522">
    <vt:lpwstr>Generiek documenttype</vt:lpwstr>
  </property>
  <property fmtid="{D5CDD505-2E9C-101B-9397-08002B2CF9AE}" pid="89" name="VN00000076">
    <vt:lpwstr>Nee</vt:lpwstr>
  </property>
  <property fmtid="{D5CDD505-2E9C-101B-9397-08002B2CF9AE}" pid="90" name="SCN0000528">
    <vt:lpwstr>Na afhandeling</vt:lpwstr>
  </property>
  <property fmtid="{D5CDD505-2E9C-101B-9397-08002B2CF9AE}" pid="91" name="SCN0000539">
    <vt:filetime>2016-10-31T15:50:59Z</vt:filetime>
  </property>
  <property fmtid="{D5CDD505-2E9C-101B-9397-08002B2CF9AE}" pid="92" name="SCN0000526">
    <vt:lpwstr>Bewaren</vt:lpwstr>
  </property>
  <property fmtid="{D5CDD505-2E9C-101B-9397-08002B2CF9AE}" pid="93" name="SCN0000524">
    <vt:lpwstr>Intern</vt:lpwstr>
  </property>
  <property fmtid="{D5CDD505-2E9C-101B-9397-08002B2CF9AE}" pid="94" name="VN00000015">
    <vt:lpwstr>Nee</vt:lpwstr>
  </property>
  <property fmtid="{D5CDD505-2E9C-101B-9397-08002B2CF9AE}" pid="95" name="SCN0000546">
    <vt:lpwstr>Lokaal</vt:lpwstr>
  </property>
  <property fmtid="{D5CDD505-2E9C-101B-9397-08002B2CF9AE}" pid="96" name="SCN0000525">
    <vt:lpwstr>Nee</vt:lpwstr>
  </property>
  <property fmtid="{D5CDD505-2E9C-101B-9397-08002B2CF9AE}" pid="97" name="ProcessName">
    <vt:lpwstr>1;#Werkinstructie opstellen Inkoop|{a1e251bf-5556-435d-be12-50c4aff41275}</vt:lpwstr>
  </property>
  <property fmtid="{D5CDD505-2E9C-101B-9397-08002B2CF9AE}" pid="98" name="SCN0000552">
    <vt:filetime>2016-11-25T09:56:26Z</vt:filetime>
  </property>
  <property fmtid="{D5CDD505-2E9C-101B-9397-08002B2CF9AE}" pid="99" name="SCN0000531">
    <vt:lpwstr>Nee</vt:lpwstr>
  </property>
  <property fmtid="{D5CDD505-2E9C-101B-9397-08002B2CF9AE}" pid="100" name="_dlc_DocIdItemGuid">
    <vt:lpwstr>d79e0d8f-6deb-40e7-bca2-6251a61a3a27</vt:lpwstr>
  </property>
  <property fmtid="{D5CDD505-2E9C-101B-9397-08002B2CF9AE}" pid="101" name="COADocumenttype">
    <vt:lpwstr>Root document</vt:lpwstr>
  </property>
  <property fmtid="{D5CDD505-2E9C-101B-9397-08002B2CF9AE}" pid="102" name="ContentType">
    <vt:lpwstr>Werkinstructie</vt:lpwstr>
  </property>
  <property fmtid="{D5CDD505-2E9C-101B-9397-08002B2CF9AE}" pid="103" name="Title">
    <vt:lpwstr/>
  </property>
  <property fmtid="{D5CDD505-2E9C-101B-9397-08002B2CF9AE}" pid="104" name="ARX_LastSignatureReason">
    <vt:lpwstr>Unknown</vt:lpwstr>
  </property>
  <property fmtid="{D5CDD505-2E9C-101B-9397-08002B2CF9AE}" pid="105" name="Signatures Status">
    <vt:lpwstr>Unknown</vt:lpwstr>
  </property>
  <property fmtid="{D5CDD505-2E9C-101B-9397-08002B2CF9AE}" pid="106" name="ARX_SignaturesCount">
    <vt:lpwstr>Unknown</vt:lpwstr>
  </property>
  <property fmtid="{D5CDD505-2E9C-101B-9397-08002B2CF9AE}" pid="107" name="ARX_LastSignatureStatus">
    <vt:lpwstr>Unknown</vt:lpwstr>
  </property>
  <property fmtid="{D5CDD505-2E9C-101B-9397-08002B2CF9AE}" pid="108" name="ARX_LastSignatureDateTime">
    <vt:lpwstr>Unknown</vt:lpwstr>
  </property>
  <property fmtid="{D5CDD505-2E9C-101B-9397-08002B2CF9AE}" pid="109" name="ARX_LastSignerName">
    <vt:lpwstr>Unknown</vt:lpwstr>
  </property>
  <property fmtid="{D5CDD505-2E9C-101B-9397-08002B2CF9AE}" pid="110" name="ARX_LastVerifiedOn">
    <vt:lpwstr>Unknown</vt:lpwstr>
  </property>
  <property fmtid="{D5CDD505-2E9C-101B-9397-08002B2CF9AE}" pid="111" name="wiq8">
    <vt:lpwstr>Beschrijvend document</vt:lpwstr>
  </property>
  <property fmtid="{D5CDD505-2E9C-101B-9397-08002B2CF9AE}" pid="112" name="Typeaanbesteding">
    <vt:lpwstr>Europees openbaar</vt:lpwstr>
  </property>
  <property fmtid="{D5CDD505-2E9C-101B-9397-08002B2CF9AE}" pid="113" name="HoofdPerceel">
    <vt:lpwstr>Perceel</vt:lpwstr>
  </property>
</Properties>
</file>